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B6" w:rsidRPr="003C5FFB" w:rsidRDefault="00C32BB6" w:rsidP="008904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FFB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 članka 34. Zakona o fiskalnoj odgovornosti (,,Narodne novine“, br</w:t>
      </w:r>
      <w:r w:rsidR="00C55E7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C5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111/18), članka 7. Uredbe o sastavljanju i predaji izjave o fiskalnoj odgovornosti i izvještaja o primjeni fiskalnih pravila („Narodne novine“, br</w:t>
      </w:r>
      <w:r w:rsidR="00C55E7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C5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95/19), 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14. Zakona o proračunu („Narodne novine“, br</w:t>
      </w:r>
      <w:r w:rsidR="00C55E7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87/08, 136/12 i 15/15), 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14. 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o načinu korištenja vlastitih prihoda proračunskih korisnika Grada 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Poreča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KLASA:40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-01/2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; URBROJ:21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67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9/01-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2)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siječnja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A03319"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033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</w:t>
      </w:r>
      <w:r w:rsidRPr="00970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970FFF">
        <w:rPr>
          <w:rFonts w:ascii="Times New Roman" w:hAnsi="Times New Roman" w:cs="Times New Roman"/>
          <w:sz w:val="24"/>
          <w:szCs w:val="24"/>
        </w:rPr>
        <w:t xml:space="preserve"> članka </w:t>
      </w:r>
      <w:r w:rsidR="008132E7">
        <w:rPr>
          <w:rFonts w:ascii="Times New Roman" w:hAnsi="Times New Roman" w:cs="Times New Roman"/>
          <w:sz w:val="24"/>
          <w:szCs w:val="24"/>
        </w:rPr>
        <w:t>45.</w:t>
      </w:r>
      <w:r w:rsidRPr="00970FFF">
        <w:rPr>
          <w:rFonts w:ascii="Times New Roman" w:hAnsi="Times New Roman" w:cs="Times New Roman"/>
          <w:sz w:val="24"/>
          <w:szCs w:val="24"/>
        </w:rPr>
        <w:t xml:space="preserve"> Statuta </w:t>
      </w:r>
      <w:r w:rsidR="004672DB" w:rsidRPr="00970FFF">
        <w:rPr>
          <w:rFonts w:ascii="Times New Roman" w:hAnsi="Times New Roman" w:cs="Times New Roman"/>
          <w:sz w:val="24"/>
          <w:szCs w:val="24"/>
        </w:rPr>
        <w:t xml:space="preserve"> </w:t>
      </w:r>
      <w:r w:rsidR="008132E7" w:rsidRPr="008132E7">
        <w:rPr>
          <w:rFonts w:ascii="Times New Roman" w:hAnsi="Times New Roman" w:cs="Times New Roman"/>
          <w:sz w:val="24"/>
          <w:szCs w:val="24"/>
        </w:rPr>
        <w:t>Umjetničke škole Poreč</w:t>
      </w:r>
      <w:r w:rsidRPr="003C5FFB">
        <w:rPr>
          <w:rFonts w:ascii="Times New Roman" w:hAnsi="Times New Roman" w:cs="Times New Roman"/>
          <w:sz w:val="24"/>
          <w:szCs w:val="24"/>
        </w:rPr>
        <w:t xml:space="preserve">, </w:t>
      </w:r>
      <w:r w:rsidR="008132E7">
        <w:rPr>
          <w:rFonts w:ascii="Times New Roman" w:hAnsi="Times New Roman" w:cs="Times New Roman"/>
          <w:sz w:val="24"/>
          <w:szCs w:val="24"/>
        </w:rPr>
        <w:t>Školski odbor</w:t>
      </w:r>
      <w:r w:rsidR="004672DB" w:rsidRPr="008132E7">
        <w:rPr>
          <w:rFonts w:ascii="Times New Roman" w:hAnsi="Times New Roman" w:cs="Times New Roman"/>
          <w:sz w:val="24"/>
          <w:szCs w:val="24"/>
        </w:rPr>
        <w:t xml:space="preserve"> </w:t>
      </w:r>
      <w:r w:rsidR="008132E7" w:rsidRPr="008132E7">
        <w:rPr>
          <w:rFonts w:ascii="Times New Roman" w:hAnsi="Times New Roman" w:cs="Times New Roman"/>
          <w:sz w:val="24"/>
          <w:szCs w:val="24"/>
        </w:rPr>
        <w:t xml:space="preserve">Umjetnička škole Poreč </w:t>
      </w:r>
      <w:r w:rsidRPr="003C5FFB">
        <w:rPr>
          <w:rFonts w:ascii="Times New Roman" w:hAnsi="Times New Roman" w:cs="Times New Roman"/>
          <w:sz w:val="24"/>
          <w:szCs w:val="24"/>
        </w:rPr>
        <w:t xml:space="preserve">na sjednici održanoj </w:t>
      </w:r>
      <w:r w:rsidR="00EE1FCE">
        <w:rPr>
          <w:rFonts w:ascii="Times New Roman" w:hAnsi="Times New Roman" w:cs="Times New Roman"/>
          <w:sz w:val="24"/>
          <w:szCs w:val="24"/>
        </w:rPr>
        <w:t>dana 28</w:t>
      </w:r>
      <w:r w:rsidR="003F2A3D">
        <w:rPr>
          <w:rFonts w:ascii="Times New Roman" w:hAnsi="Times New Roman" w:cs="Times New Roman"/>
          <w:sz w:val="24"/>
          <w:szCs w:val="24"/>
        </w:rPr>
        <w:t xml:space="preserve">. rujna </w:t>
      </w:r>
      <w:r w:rsidR="00F028C3">
        <w:rPr>
          <w:rFonts w:ascii="Times New Roman" w:hAnsi="Times New Roman" w:cs="Times New Roman"/>
          <w:sz w:val="24"/>
          <w:szCs w:val="24"/>
        </w:rPr>
        <w:t>2021. godine</w:t>
      </w:r>
      <w:r w:rsidR="008132E7">
        <w:rPr>
          <w:rFonts w:ascii="Times New Roman" w:hAnsi="Times New Roman" w:cs="Times New Roman"/>
          <w:sz w:val="24"/>
          <w:szCs w:val="24"/>
        </w:rPr>
        <w:t>, donio</w:t>
      </w:r>
      <w:r w:rsidRPr="003C5FFB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970FFF" w:rsidRDefault="00970FFF" w:rsidP="0089047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B6" w:rsidRPr="003C5FFB" w:rsidRDefault="007615D4" w:rsidP="0089047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O IZMJENAMA I DOPUNAMA </w:t>
      </w:r>
      <w:r w:rsidR="00C32BB6" w:rsidRPr="003C5FFB">
        <w:rPr>
          <w:rFonts w:ascii="Times New Roman" w:hAnsi="Times New Roman" w:cs="Times New Roman"/>
          <w:b/>
          <w:sz w:val="24"/>
          <w:szCs w:val="24"/>
        </w:rPr>
        <w:t>PRAVILNIK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32BB6" w:rsidRPr="003C5FFB" w:rsidRDefault="00C32BB6" w:rsidP="0089047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FFB">
        <w:rPr>
          <w:rFonts w:ascii="Times New Roman" w:hAnsi="Times New Roman" w:cs="Times New Roman"/>
          <w:b/>
          <w:sz w:val="24"/>
          <w:szCs w:val="24"/>
        </w:rPr>
        <w:t>O OSTVARIVANJU I NAČINU KORIŠTENJA VLASTITIH PRIHODA</w:t>
      </w:r>
    </w:p>
    <w:p w:rsidR="00C32BB6" w:rsidRPr="003C5FFB" w:rsidRDefault="00C32BB6" w:rsidP="003F2A3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FFB">
        <w:rPr>
          <w:rFonts w:ascii="Times New Roman" w:hAnsi="Times New Roman" w:cs="Times New Roman"/>
          <w:b/>
          <w:sz w:val="24"/>
          <w:szCs w:val="24"/>
        </w:rPr>
        <w:t>OSTVARENIH OD OBAVLJANJA DJELATNOSTI</w:t>
      </w:r>
    </w:p>
    <w:p w:rsidR="00C32BB6" w:rsidRDefault="00C32BB6" w:rsidP="00C32B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4B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615D4" w:rsidRDefault="007615D4" w:rsidP="00C32B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5D4" w:rsidRPr="00176488" w:rsidRDefault="007615D4" w:rsidP="007615D4">
      <w:pPr>
        <w:pStyle w:val="Tijeloteksta"/>
        <w:rPr>
          <w:bCs/>
          <w:sz w:val="24"/>
        </w:rPr>
      </w:pPr>
      <w:r w:rsidRPr="00176488">
        <w:rPr>
          <w:sz w:val="24"/>
        </w:rPr>
        <w:t xml:space="preserve">U Pravilniku o </w:t>
      </w:r>
      <w:r w:rsidR="00E14EA5">
        <w:rPr>
          <w:sz w:val="24"/>
        </w:rPr>
        <w:t xml:space="preserve">ostvarivanju i načinu korištenja vlastitih prihoda ostvarenih od obavljanja djelatnosti </w:t>
      </w:r>
      <w:r w:rsidRPr="00176488">
        <w:rPr>
          <w:sz w:val="24"/>
        </w:rPr>
        <w:t>donesenom na sjednici Školskog odbor</w:t>
      </w:r>
      <w:r w:rsidR="003F2A3D">
        <w:rPr>
          <w:sz w:val="24"/>
        </w:rPr>
        <w:t xml:space="preserve">a </w:t>
      </w:r>
      <w:r w:rsidR="00E14EA5">
        <w:rPr>
          <w:sz w:val="24"/>
        </w:rPr>
        <w:t>24</w:t>
      </w:r>
      <w:r>
        <w:rPr>
          <w:sz w:val="24"/>
        </w:rPr>
        <w:t xml:space="preserve">. </w:t>
      </w:r>
      <w:r w:rsidR="00E14EA5">
        <w:rPr>
          <w:sz w:val="24"/>
        </w:rPr>
        <w:t>veljače 2021</w:t>
      </w:r>
      <w:r>
        <w:rPr>
          <w:sz w:val="24"/>
        </w:rPr>
        <w:t>. godine</w:t>
      </w:r>
      <w:r w:rsidRPr="00176488">
        <w:rPr>
          <w:bCs/>
          <w:sz w:val="24"/>
        </w:rPr>
        <w:t xml:space="preserve"> mijenja se</w:t>
      </w:r>
      <w:r w:rsidR="00E14EA5">
        <w:rPr>
          <w:bCs/>
          <w:sz w:val="24"/>
        </w:rPr>
        <w:t xml:space="preserve"> članak 7. stavak</w:t>
      </w:r>
      <w:r>
        <w:rPr>
          <w:bCs/>
          <w:sz w:val="24"/>
        </w:rPr>
        <w:t xml:space="preserve"> 2. tako da sada</w:t>
      </w:r>
      <w:r w:rsidRPr="00176488">
        <w:rPr>
          <w:bCs/>
          <w:sz w:val="24"/>
        </w:rPr>
        <w:t xml:space="preserve"> glasi:</w:t>
      </w:r>
    </w:p>
    <w:p w:rsidR="00C32BB6" w:rsidRPr="002D5129" w:rsidRDefault="00D17094" w:rsidP="007615D4">
      <w:pPr>
        <w:rPr>
          <w:rFonts w:ascii="Times New Roman" w:hAnsi="Times New Roman" w:cs="Times New Roman"/>
          <w:w w:val="107"/>
          <w:sz w:val="24"/>
          <w:szCs w:val="24"/>
        </w:rPr>
      </w:pPr>
      <w:r w:rsidRPr="00D17094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="003F2A3D">
        <w:rPr>
          <w:rFonts w:ascii="Times New Roman" w:hAnsi="Times New Roman" w:cs="Times New Roman"/>
          <w:w w:val="107"/>
          <w:sz w:val="24"/>
          <w:szCs w:val="24"/>
        </w:rPr>
        <w:t xml:space="preserve">„ </w:t>
      </w:r>
      <w:r w:rsidR="00C32BB6" w:rsidRPr="00D17094">
        <w:rPr>
          <w:rFonts w:ascii="Times New Roman" w:hAnsi="Times New Roman" w:cs="Times New Roman"/>
          <w:sz w:val="24"/>
          <w:szCs w:val="24"/>
          <w:lang w:eastAsia="hr-HR"/>
        </w:rPr>
        <w:t xml:space="preserve">(2) Vlastiti prihodi iskazuju se u računskom planu u okviru podskupine </w:t>
      </w:r>
      <w:r w:rsidR="007615D4">
        <w:rPr>
          <w:rFonts w:ascii="Times New Roman" w:hAnsi="Times New Roman" w:cs="Times New Roman"/>
          <w:i/>
          <w:sz w:val="24"/>
          <w:szCs w:val="24"/>
          <w:lang w:eastAsia="hr-HR"/>
        </w:rPr>
        <w:t>652</w:t>
      </w:r>
      <w:r w:rsidR="00C32BB6" w:rsidRPr="00D17094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Prihodi </w:t>
      </w:r>
      <w:r w:rsidR="007615D4">
        <w:rPr>
          <w:rFonts w:ascii="Times New Roman" w:hAnsi="Times New Roman" w:cs="Times New Roman"/>
          <w:i/>
          <w:sz w:val="24"/>
          <w:szCs w:val="24"/>
          <w:lang w:eastAsia="hr-HR"/>
        </w:rPr>
        <w:t>po posebnim propisima. „</w:t>
      </w:r>
    </w:p>
    <w:p w:rsidR="00C32BB6" w:rsidRPr="002D5129" w:rsidRDefault="00C32BB6" w:rsidP="00C32BB6">
      <w:pPr>
        <w:widowControl w:val="0"/>
        <w:autoSpaceDE w:val="0"/>
        <w:autoSpaceDN w:val="0"/>
        <w:adjustRightInd w:val="0"/>
        <w:spacing w:after="0" w:line="260" w:lineRule="exact"/>
        <w:ind w:left="30" w:right="39"/>
        <w:rPr>
          <w:rFonts w:ascii="Times New Roman" w:hAnsi="Times New Roman" w:cs="Times New Roman"/>
          <w:b/>
          <w:w w:val="106"/>
          <w:sz w:val="24"/>
          <w:szCs w:val="24"/>
        </w:rPr>
      </w:pPr>
    </w:p>
    <w:p w:rsidR="00C32BB6" w:rsidRPr="002D5129" w:rsidRDefault="007615D4" w:rsidP="00C32BB6">
      <w:pPr>
        <w:widowControl w:val="0"/>
        <w:autoSpaceDE w:val="0"/>
        <w:autoSpaceDN w:val="0"/>
        <w:adjustRightInd w:val="0"/>
        <w:spacing w:after="0" w:line="260" w:lineRule="exact"/>
        <w:ind w:left="30" w:right="39"/>
        <w:jc w:val="center"/>
        <w:rPr>
          <w:rFonts w:ascii="Times New Roman" w:hAnsi="Times New Roman" w:cs="Times New Roman"/>
          <w:b/>
          <w:w w:val="106"/>
          <w:sz w:val="24"/>
          <w:szCs w:val="24"/>
        </w:rPr>
      </w:pPr>
      <w:r>
        <w:rPr>
          <w:rFonts w:ascii="Times New Roman" w:hAnsi="Times New Roman" w:cs="Times New Roman"/>
          <w:b/>
          <w:w w:val="106"/>
          <w:sz w:val="24"/>
          <w:szCs w:val="24"/>
        </w:rPr>
        <w:t>Članak 2</w:t>
      </w:r>
      <w:r w:rsidR="00C32BB6" w:rsidRPr="002D5129">
        <w:rPr>
          <w:rFonts w:ascii="Times New Roman" w:hAnsi="Times New Roman" w:cs="Times New Roman"/>
          <w:b/>
          <w:w w:val="106"/>
          <w:sz w:val="24"/>
          <w:szCs w:val="24"/>
        </w:rPr>
        <w:t>.</w:t>
      </w:r>
    </w:p>
    <w:p w:rsidR="00890475" w:rsidRPr="002D5129" w:rsidRDefault="00890475" w:rsidP="00C32BB6">
      <w:pPr>
        <w:widowControl w:val="0"/>
        <w:autoSpaceDE w:val="0"/>
        <w:autoSpaceDN w:val="0"/>
        <w:adjustRightInd w:val="0"/>
        <w:spacing w:after="0" w:line="260" w:lineRule="exact"/>
        <w:ind w:left="30" w:right="39"/>
        <w:jc w:val="center"/>
        <w:rPr>
          <w:rFonts w:ascii="Times New Roman" w:hAnsi="Times New Roman" w:cs="Times New Roman"/>
          <w:w w:val="106"/>
          <w:sz w:val="24"/>
          <w:szCs w:val="24"/>
        </w:rPr>
      </w:pPr>
    </w:p>
    <w:p w:rsidR="00C32BB6" w:rsidRPr="002D5129" w:rsidRDefault="003F2A3D" w:rsidP="001C3458">
      <w:pPr>
        <w:widowControl w:val="0"/>
        <w:autoSpaceDE w:val="0"/>
        <w:autoSpaceDN w:val="0"/>
        <w:adjustRightInd w:val="0"/>
        <w:spacing w:after="0" w:line="276" w:lineRule="auto"/>
        <w:ind w:right="39"/>
        <w:jc w:val="both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8"/>
          <w:sz w:val="24"/>
          <w:szCs w:val="24"/>
        </w:rPr>
        <w:t>Ova Odluka o izmjenama i dopunama</w:t>
      </w:r>
      <w:r w:rsidR="00C32BB6" w:rsidRPr="002D5129">
        <w:rPr>
          <w:rFonts w:ascii="Times New Roman" w:hAnsi="Times New Roman" w:cs="Times New Roman"/>
          <w:w w:val="108"/>
          <w:sz w:val="24"/>
          <w:szCs w:val="24"/>
        </w:rPr>
        <w:t xml:space="preserve"> Pravilnik</w:t>
      </w:r>
      <w:r>
        <w:rPr>
          <w:rFonts w:ascii="Times New Roman" w:hAnsi="Times New Roman" w:cs="Times New Roman"/>
          <w:w w:val="108"/>
          <w:sz w:val="24"/>
          <w:szCs w:val="24"/>
        </w:rPr>
        <w:t>a o ostvarivanju i načinu korištenja vlastitih prihoda ostvarenih od obavljanja djelatnosti</w:t>
      </w:r>
      <w:r w:rsidR="00C32BB6" w:rsidRPr="002D5129">
        <w:rPr>
          <w:rFonts w:ascii="Times New Roman" w:hAnsi="Times New Roman" w:cs="Times New Roman"/>
          <w:w w:val="108"/>
          <w:sz w:val="24"/>
          <w:szCs w:val="24"/>
        </w:rPr>
        <w:t xml:space="preserve"> stupa na snagu danom donošenja, a objavit ć</w:t>
      </w:r>
      <w:r>
        <w:rPr>
          <w:rFonts w:ascii="Times New Roman" w:hAnsi="Times New Roman" w:cs="Times New Roman"/>
          <w:w w:val="108"/>
          <w:sz w:val="24"/>
          <w:szCs w:val="24"/>
        </w:rPr>
        <w:t>e se na oglasnoj ploči i mrežnoj stranici</w:t>
      </w:r>
      <w:r w:rsidR="00C32BB6" w:rsidRPr="002D5129">
        <w:rPr>
          <w:rFonts w:ascii="Times New Roman" w:hAnsi="Times New Roman" w:cs="Times New Roman"/>
          <w:color w:val="009DD9" w:themeColor="accent2"/>
          <w:w w:val="106"/>
          <w:sz w:val="24"/>
          <w:szCs w:val="24"/>
        </w:rPr>
        <w:t xml:space="preserve"> </w:t>
      </w:r>
      <w:r w:rsidR="00A86E51" w:rsidRPr="002D5129">
        <w:rPr>
          <w:rFonts w:ascii="Times New Roman" w:hAnsi="Times New Roman" w:cs="Times New Roman"/>
          <w:sz w:val="24"/>
          <w:szCs w:val="24"/>
        </w:rPr>
        <w:t>Umjetničke škole Poreč.</w:t>
      </w:r>
    </w:p>
    <w:p w:rsidR="00C32BB6" w:rsidRPr="002D5129" w:rsidRDefault="00C32BB6" w:rsidP="00C32BB6">
      <w:pPr>
        <w:widowControl w:val="0"/>
        <w:autoSpaceDE w:val="0"/>
        <w:autoSpaceDN w:val="0"/>
        <w:adjustRightInd w:val="0"/>
        <w:spacing w:after="0" w:line="260" w:lineRule="exact"/>
        <w:ind w:right="39"/>
        <w:rPr>
          <w:rFonts w:ascii="Times New Roman" w:hAnsi="Times New Roman" w:cs="Times New Roman"/>
          <w:w w:val="106"/>
          <w:sz w:val="24"/>
          <w:szCs w:val="24"/>
        </w:rPr>
      </w:pPr>
    </w:p>
    <w:p w:rsidR="00033AB1" w:rsidRDefault="00033AB1" w:rsidP="001C3458">
      <w:pPr>
        <w:widowControl w:val="0"/>
        <w:autoSpaceDE w:val="0"/>
        <w:autoSpaceDN w:val="0"/>
        <w:adjustRightInd w:val="0"/>
        <w:spacing w:after="0" w:line="276" w:lineRule="auto"/>
        <w:ind w:left="30" w:right="39"/>
        <w:rPr>
          <w:rFonts w:ascii="Times New Roman" w:hAnsi="Times New Roman" w:cs="Times New Roman"/>
          <w:w w:val="106"/>
          <w:sz w:val="24"/>
          <w:szCs w:val="24"/>
        </w:rPr>
      </w:pPr>
    </w:p>
    <w:p w:rsidR="00C32BB6" w:rsidRPr="00A86E51" w:rsidRDefault="00C32BB6" w:rsidP="001C3458">
      <w:pPr>
        <w:widowControl w:val="0"/>
        <w:autoSpaceDE w:val="0"/>
        <w:autoSpaceDN w:val="0"/>
        <w:adjustRightInd w:val="0"/>
        <w:spacing w:after="0" w:line="276" w:lineRule="auto"/>
        <w:ind w:left="30" w:right="39"/>
        <w:rPr>
          <w:rFonts w:ascii="Times New Roman" w:hAnsi="Times New Roman" w:cs="Times New Roman"/>
          <w:w w:val="106"/>
          <w:sz w:val="24"/>
          <w:szCs w:val="24"/>
        </w:rPr>
      </w:pPr>
      <w:r w:rsidRPr="00A86E51">
        <w:rPr>
          <w:rFonts w:ascii="Times New Roman" w:hAnsi="Times New Roman" w:cs="Times New Roman"/>
          <w:w w:val="106"/>
          <w:sz w:val="24"/>
          <w:szCs w:val="24"/>
        </w:rPr>
        <w:t>KLASA:</w:t>
      </w:r>
      <w:r w:rsidR="00A86E51" w:rsidRPr="00A86E51">
        <w:rPr>
          <w:rFonts w:ascii="Times New Roman" w:hAnsi="Times New Roman" w:cs="Times New Roman"/>
          <w:w w:val="106"/>
          <w:sz w:val="24"/>
          <w:szCs w:val="24"/>
        </w:rPr>
        <w:t>003-04/21-01/01</w:t>
      </w:r>
    </w:p>
    <w:p w:rsidR="00C32BB6" w:rsidRPr="00A86E51" w:rsidRDefault="00C32BB6" w:rsidP="001C3458">
      <w:pPr>
        <w:widowControl w:val="0"/>
        <w:autoSpaceDE w:val="0"/>
        <w:autoSpaceDN w:val="0"/>
        <w:adjustRightInd w:val="0"/>
        <w:spacing w:after="0" w:line="276" w:lineRule="auto"/>
        <w:ind w:left="30" w:right="39"/>
        <w:rPr>
          <w:rFonts w:ascii="Times New Roman" w:hAnsi="Times New Roman" w:cs="Times New Roman"/>
          <w:w w:val="106"/>
          <w:sz w:val="24"/>
          <w:szCs w:val="24"/>
        </w:rPr>
      </w:pPr>
      <w:r w:rsidRPr="00A86E51">
        <w:rPr>
          <w:rFonts w:ascii="Times New Roman" w:hAnsi="Times New Roman" w:cs="Times New Roman"/>
          <w:w w:val="106"/>
          <w:sz w:val="24"/>
          <w:szCs w:val="24"/>
        </w:rPr>
        <w:t>URBROJ:</w:t>
      </w:r>
      <w:r w:rsidR="003F2A3D">
        <w:rPr>
          <w:rFonts w:ascii="Times New Roman" w:hAnsi="Times New Roman" w:cs="Times New Roman"/>
          <w:w w:val="106"/>
          <w:sz w:val="24"/>
          <w:szCs w:val="24"/>
        </w:rPr>
        <w:t>2167/01-57-34-06-21-2</w:t>
      </w:r>
    </w:p>
    <w:p w:rsidR="00A86E51" w:rsidRPr="00D17094" w:rsidRDefault="00D27955" w:rsidP="00D17094">
      <w:pPr>
        <w:widowControl w:val="0"/>
        <w:autoSpaceDE w:val="0"/>
        <w:autoSpaceDN w:val="0"/>
        <w:adjustRightInd w:val="0"/>
        <w:spacing w:after="0" w:line="276" w:lineRule="auto"/>
        <w:ind w:left="30" w:right="39"/>
        <w:rPr>
          <w:rFonts w:ascii="Times New Roman" w:hAnsi="Times New Roman" w:cs="Times New Roman"/>
          <w:w w:val="106"/>
          <w:sz w:val="24"/>
          <w:szCs w:val="24"/>
        </w:rPr>
      </w:pPr>
      <w:r w:rsidRPr="00A86E51">
        <w:rPr>
          <w:rFonts w:ascii="Times New Roman" w:hAnsi="Times New Roman" w:cs="Times New Roman"/>
          <w:w w:val="106"/>
          <w:sz w:val="24"/>
          <w:szCs w:val="24"/>
        </w:rPr>
        <w:t>Poreč-Parenzo</w:t>
      </w:r>
      <w:r w:rsidR="00C32BB6" w:rsidRPr="00A86E51">
        <w:rPr>
          <w:rFonts w:ascii="Times New Roman" w:hAnsi="Times New Roman" w:cs="Times New Roman"/>
          <w:w w:val="106"/>
          <w:sz w:val="24"/>
          <w:szCs w:val="24"/>
        </w:rPr>
        <w:t>,</w:t>
      </w:r>
      <w:r w:rsidR="00EE1FCE">
        <w:rPr>
          <w:rFonts w:ascii="Times New Roman" w:hAnsi="Times New Roman" w:cs="Times New Roman"/>
          <w:w w:val="106"/>
          <w:sz w:val="24"/>
          <w:szCs w:val="24"/>
        </w:rPr>
        <w:t xml:space="preserve"> 28</w:t>
      </w:r>
      <w:bookmarkStart w:id="0" w:name="_GoBack"/>
      <w:bookmarkEnd w:id="0"/>
      <w:r w:rsidR="007568C0">
        <w:rPr>
          <w:rFonts w:ascii="Times New Roman" w:hAnsi="Times New Roman" w:cs="Times New Roman"/>
          <w:w w:val="106"/>
          <w:sz w:val="24"/>
          <w:szCs w:val="24"/>
        </w:rPr>
        <w:t>.9</w:t>
      </w:r>
      <w:r w:rsidR="00F028C3">
        <w:rPr>
          <w:rFonts w:ascii="Times New Roman" w:hAnsi="Times New Roman" w:cs="Times New Roman"/>
          <w:w w:val="106"/>
          <w:sz w:val="24"/>
          <w:szCs w:val="24"/>
        </w:rPr>
        <w:t>.2021.</w:t>
      </w:r>
      <w:r w:rsidR="00475FE2" w:rsidRPr="00A86E51">
        <w:rPr>
          <w:rFonts w:ascii="Times New Roman" w:hAnsi="Times New Roman" w:cs="Times New Roman"/>
          <w:w w:val="106"/>
          <w:sz w:val="24"/>
          <w:szCs w:val="24"/>
        </w:rPr>
        <w:t xml:space="preserve"> godine</w:t>
      </w:r>
    </w:p>
    <w:p w:rsidR="00A86E51" w:rsidRPr="00A86E51" w:rsidRDefault="00A86E51" w:rsidP="00A86E5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6E51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86E51" w:rsidRDefault="00A86E51" w:rsidP="00A86E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  <w:t>Matija Poropat</w:t>
      </w:r>
    </w:p>
    <w:p w:rsidR="00194EF1" w:rsidRPr="00A86E51" w:rsidRDefault="00194EF1" w:rsidP="00A86E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6E51" w:rsidRPr="00A86E51" w:rsidRDefault="00A86E51" w:rsidP="00A86E51">
      <w:pPr>
        <w:pStyle w:val="Bezproreda"/>
      </w:pPr>
    </w:p>
    <w:p w:rsidR="00A86E51" w:rsidRPr="00A86E51" w:rsidRDefault="007615D4" w:rsidP="00A86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izmjenama i dopunama </w:t>
      </w:r>
      <w:r w:rsidR="00F06F29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F06F29">
        <w:rPr>
          <w:rFonts w:ascii="Times New Roman" w:hAnsi="Times New Roman" w:cs="Times New Roman"/>
          <w:sz w:val="24"/>
          <w:szCs w:val="24"/>
        </w:rPr>
        <w:t xml:space="preserve"> o ostvarivanju i načinu korištenju vlastitih prihoda ostvarenih od obavljanja djelatnosti objavljen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A86E51" w:rsidRPr="00A86E51">
        <w:rPr>
          <w:rFonts w:ascii="Times New Roman" w:hAnsi="Times New Roman" w:cs="Times New Roman"/>
          <w:sz w:val="24"/>
          <w:szCs w:val="24"/>
        </w:rPr>
        <w:t xml:space="preserve"> je na oglas</w:t>
      </w:r>
      <w:r>
        <w:rPr>
          <w:rFonts w:ascii="Times New Roman" w:hAnsi="Times New Roman" w:cs="Times New Roman"/>
          <w:sz w:val="24"/>
          <w:szCs w:val="24"/>
        </w:rPr>
        <w:t>noj ploči dana</w:t>
      </w:r>
      <w:r w:rsidR="003F2A3D">
        <w:rPr>
          <w:rFonts w:ascii="Times New Roman" w:hAnsi="Times New Roman" w:cs="Times New Roman"/>
          <w:sz w:val="24"/>
          <w:szCs w:val="24"/>
        </w:rPr>
        <w:t>__________</w:t>
      </w:r>
      <w:r w:rsidR="00A86E51" w:rsidRPr="00A86E51">
        <w:rPr>
          <w:rFonts w:ascii="Times New Roman" w:hAnsi="Times New Roman" w:cs="Times New Roman"/>
          <w:sz w:val="24"/>
          <w:szCs w:val="24"/>
        </w:rPr>
        <w:t>2021. godine</w:t>
      </w:r>
      <w:r w:rsidR="00A86E51">
        <w:rPr>
          <w:rFonts w:ascii="Times New Roman" w:hAnsi="Times New Roman" w:cs="Times New Roman"/>
          <w:sz w:val="24"/>
          <w:szCs w:val="24"/>
        </w:rPr>
        <w:t>.</w:t>
      </w:r>
    </w:p>
    <w:p w:rsidR="00A86E51" w:rsidRPr="00A86E51" w:rsidRDefault="00A86E51" w:rsidP="00A86E51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6E51">
        <w:rPr>
          <w:rFonts w:ascii="Times New Roman" w:hAnsi="Times New Roman" w:cs="Times New Roman"/>
          <w:sz w:val="24"/>
          <w:szCs w:val="24"/>
        </w:rPr>
        <w:t>Ravnateljica</w:t>
      </w:r>
    </w:p>
    <w:p w:rsidR="000D1871" w:rsidRPr="00D17094" w:rsidRDefault="00A86E51" w:rsidP="00D17094">
      <w:pPr>
        <w:jc w:val="both"/>
        <w:rPr>
          <w:rFonts w:ascii="Times New Roman" w:hAnsi="Times New Roman" w:cs="Times New Roman"/>
          <w:sz w:val="24"/>
          <w:szCs w:val="24"/>
        </w:rPr>
      </w:pP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</w:r>
      <w:r w:rsidRPr="00A86E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A86E51">
        <w:rPr>
          <w:rFonts w:ascii="Times New Roman" w:hAnsi="Times New Roman" w:cs="Times New Roman"/>
          <w:sz w:val="24"/>
          <w:szCs w:val="24"/>
        </w:rPr>
        <w:tab/>
        <w:t xml:space="preserve">  Sanjica Sara Radetić</w:t>
      </w:r>
    </w:p>
    <w:sectPr w:rsidR="000D1871" w:rsidRPr="00D17094" w:rsidSect="00105F92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2D" w:rsidRDefault="0068432D" w:rsidP="00C32BB6">
      <w:pPr>
        <w:spacing w:after="0" w:line="240" w:lineRule="auto"/>
      </w:pPr>
      <w:r>
        <w:separator/>
      </w:r>
    </w:p>
  </w:endnote>
  <w:endnote w:type="continuationSeparator" w:id="0">
    <w:p w:rsidR="0068432D" w:rsidRDefault="0068432D" w:rsidP="00C3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516058"/>
      <w:docPartObj>
        <w:docPartGallery w:val="Page Numbers (Bottom of Page)"/>
        <w:docPartUnique/>
      </w:docPartObj>
    </w:sdtPr>
    <w:sdtEndPr/>
    <w:sdtContent>
      <w:p w:rsidR="007520F5" w:rsidRDefault="007520F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FCE">
          <w:rPr>
            <w:noProof/>
          </w:rPr>
          <w:t>1</w:t>
        </w:r>
        <w:r>
          <w:fldChar w:fldCharType="end"/>
        </w:r>
      </w:p>
    </w:sdtContent>
  </w:sdt>
  <w:p w:rsidR="009B6267" w:rsidRDefault="009B62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2D" w:rsidRDefault="0068432D" w:rsidP="00C32BB6">
      <w:pPr>
        <w:spacing w:after="0" w:line="240" w:lineRule="auto"/>
      </w:pPr>
      <w:r>
        <w:separator/>
      </w:r>
    </w:p>
  </w:footnote>
  <w:footnote w:type="continuationSeparator" w:id="0">
    <w:p w:rsidR="0068432D" w:rsidRDefault="0068432D" w:rsidP="00C32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6CA8"/>
    <w:multiLevelType w:val="hybridMultilevel"/>
    <w:tmpl w:val="623022BE"/>
    <w:lvl w:ilvl="0" w:tplc="9A54040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Odlomakpopis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B6"/>
    <w:rsid w:val="00015F73"/>
    <w:rsid w:val="00032E35"/>
    <w:rsid w:val="00033AB1"/>
    <w:rsid w:val="00035C8C"/>
    <w:rsid w:val="000638A7"/>
    <w:rsid w:val="000D1871"/>
    <w:rsid w:val="000E0EBA"/>
    <w:rsid w:val="00127D0B"/>
    <w:rsid w:val="001339A2"/>
    <w:rsid w:val="00173F9F"/>
    <w:rsid w:val="00174371"/>
    <w:rsid w:val="001835D6"/>
    <w:rsid w:val="00194EF1"/>
    <w:rsid w:val="001C3458"/>
    <w:rsid w:val="001C4095"/>
    <w:rsid w:val="001F0F77"/>
    <w:rsid w:val="0020286F"/>
    <w:rsid w:val="00203E1B"/>
    <w:rsid w:val="0026201A"/>
    <w:rsid w:val="0027186A"/>
    <w:rsid w:val="002764A4"/>
    <w:rsid w:val="002A0A6E"/>
    <w:rsid w:val="002A7C18"/>
    <w:rsid w:val="002D5129"/>
    <w:rsid w:val="002F1F6E"/>
    <w:rsid w:val="00300B78"/>
    <w:rsid w:val="00334EF6"/>
    <w:rsid w:val="00381024"/>
    <w:rsid w:val="003A3FB4"/>
    <w:rsid w:val="003E7C0A"/>
    <w:rsid w:val="003F2A3D"/>
    <w:rsid w:val="004029D1"/>
    <w:rsid w:val="004672DB"/>
    <w:rsid w:val="00475D53"/>
    <w:rsid w:val="00475FE2"/>
    <w:rsid w:val="004B2521"/>
    <w:rsid w:val="004E04A6"/>
    <w:rsid w:val="00524607"/>
    <w:rsid w:val="0055036B"/>
    <w:rsid w:val="005928EB"/>
    <w:rsid w:val="005C0321"/>
    <w:rsid w:val="0061369E"/>
    <w:rsid w:val="00664C37"/>
    <w:rsid w:val="0068432D"/>
    <w:rsid w:val="00693718"/>
    <w:rsid w:val="006B6667"/>
    <w:rsid w:val="006D133E"/>
    <w:rsid w:val="006D5A0F"/>
    <w:rsid w:val="006E13F2"/>
    <w:rsid w:val="007168B4"/>
    <w:rsid w:val="00723D51"/>
    <w:rsid w:val="00736723"/>
    <w:rsid w:val="00737053"/>
    <w:rsid w:val="007520F5"/>
    <w:rsid w:val="007568C0"/>
    <w:rsid w:val="007615D4"/>
    <w:rsid w:val="007624A8"/>
    <w:rsid w:val="00773767"/>
    <w:rsid w:val="007C2B59"/>
    <w:rsid w:val="007F2477"/>
    <w:rsid w:val="00812168"/>
    <w:rsid w:val="008132E7"/>
    <w:rsid w:val="0081527C"/>
    <w:rsid w:val="00833845"/>
    <w:rsid w:val="00872548"/>
    <w:rsid w:val="00890475"/>
    <w:rsid w:val="008A1E0A"/>
    <w:rsid w:val="008B3F95"/>
    <w:rsid w:val="008E285B"/>
    <w:rsid w:val="008F2BD1"/>
    <w:rsid w:val="008F4BFE"/>
    <w:rsid w:val="00904774"/>
    <w:rsid w:val="00921999"/>
    <w:rsid w:val="00943654"/>
    <w:rsid w:val="00954350"/>
    <w:rsid w:val="00966C6D"/>
    <w:rsid w:val="00970FFF"/>
    <w:rsid w:val="009B0853"/>
    <w:rsid w:val="009B6267"/>
    <w:rsid w:val="009F37B5"/>
    <w:rsid w:val="00A03319"/>
    <w:rsid w:val="00A13FF3"/>
    <w:rsid w:val="00A1524D"/>
    <w:rsid w:val="00A56869"/>
    <w:rsid w:val="00A706C9"/>
    <w:rsid w:val="00A71E85"/>
    <w:rsid w:val="00A82AA9"/>
    <w:rsid w:val="00A86E51"/>
    <w:rsid w:val="00AB0543"/>
    <w:rsid w:val="00AB099B"/>
    <w:rsid w:val="00AE2C01"/>
    <w:rsid w:val="00B364D6"/>
    <w:rsid w:val="00B47460"/>
    <w:rsid w:val="00B901D0"/>
    <w:rsid w:val="00BB5ACC"/>
    <w:rsid w:val="00BF50EB"/>
    <w:rsid w:val="00C0684C"/>
    <w:rsid w:val="00C32BB6"/>
    <w:rsid w:val="00C55E74"/>
    <w:rsid w:val="00C869B2"/>
    <w:rsid w:val="00CE37A4"/>
    <w:rsid w:val="00D17094"/>
    <w:rsid w:val="00D27955"/>
    <w:rsid w:val="00D377C7"/>
    <w:rsid w:val="00D469C8"/>
    <w:rsid w:val="00D524BA"/>
    <w:rsid w:val="00D902E1"/>
    <w:rsid w:val="00DA0D24"/>
    <w:rsid w:val="00DA574E"/>
    <w:rsid w:val="00E05B80"/>
    <w:rsid w:val="00E14EA5"/>
    <w:rsid w:val="00E14EFA"/>
    <w:rsid w:val="00E27331"/>
    <w:rsid w:val="00E7092C"/>
    <w:rsid w:val="00E760F4"/>
    <w:rsid w:val="00EB3C9A"/>
    <w:rsid w:val="00EE1FCE"/>
    <w:rsid w:val="00F028C3"/>
    <w:rsid w:val="00F06F29"/>
    <w:rsid w:val="00F70E52"/>
    <w:rsid w:val="00FB2C8E"/>
    <w:rsid w:val="00FB3DD8"/>
    <w:rsid w:val="00FC2F1E"/>
    <w:rsid w:val="00FE53BE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18BDE3"/>
  <w15:docId w15:val="{92621906-2C24-4112-A6F5-C114968F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9A2"/>
    <w:rPr>
      <w:iCs/>
      <w:sz w:val="21"/>
      <w:szCs w:val="21"/>
    </w:rPr>
  </w:style>
  <w:style w:type="paragraph" w:styleId="Naslov1">
    <w:name w:val="heading 1"/>
    <w:basedOn w:val="Normal"/>
    <w:next w:val="Normal"/>
    <w:link w:val="Naslov1Char"/>
    <w:uiPriority w:val="9"/>
    <w:qFormat/>
    <w:rsid w:val="001339A2"/>
    <w:pPr>
      <w:pBdr>
        <w:top w:val="single" w:sz="12" w:space="1" w:color="009DD9" w:themeColor="accent2"/>
        <w:left w:val="single" w:sz="12" w:space="4" w:color="009DD9" w:themeColor="accent2"/>
        <w:bottom w:val="single" w:sz="12" w:space="1" w:color="009DD9" w:themeColor="accent2"/>
        <w:right w:val="single" w:sz="12" w:space="4" w:color="009DD9" w:themeColor="accent2"/>
      </w:pBdr>
      <w:shd w:val="clear" w:color="auto" w:fill="0F6FC6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39A2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0F6FC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39A2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0075A2" w:themeColor="accent2" w:themeShade="BF"/>
      <w:spacing w:val="24"/>
      <w:sz w:val="28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339A2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339A2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0075A2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339A2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0B5294" w:themeColor="accent1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339A2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339A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0F6FC6" w:themeColor="accent1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339A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009DD9" w:themeColor="accent2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next w:val="Naslov7"/>
    <w:link w:val="Style1Char"/>
    <w:qFormat/>
    <w:rsid w:val="001339A2"/>
    <w:pPr>
      <w:tabs>
        <w:tab w:val="left" w:pos="142"/>
      </w:tabs>
      <w:ind w:right="142"/>
    </w:pPr>
    <w:rPr>
      <w:rFonts w:ascii="AR BONNIE" w:hAnsi="AR BONNIE"/>
      <w:b/>
      <w:color w:val="996633"/>
      <w:sz w:val="300"/>
      <w:szCs w:val="300"/>
    </w:rPr>
  </w:style>
  <w:style w:type="character" w:customStyle="1" w:styleId="Style1Char">
    <w:name w:val="Style1 Char"/>
    <w:basedOn w:val="Zadanifontodlomka"/>
    <w:link w:val="Style1"/>
    <w:rsid w:val="001339A2"/>
    <w:rPr>
      <w:rFonts w:ascii="AR BONNIE" w:hAnsi="AR BONNIE"/>
      <w:b/>
      <w:iCs/>
      <w:color w:val="996633"/>
      <w:sz w:val="300"/>
      <w:szCs w:val="30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339A2"/>
    <w:rPr>
      <w:rFonts w:asciiTheme="majorHAnsi" w:eastAsiaTheme="majorEastAsia" w:hAnsiTheme="majorHAnsi" w:cstheme="majorBidi"/>
      <w:iCs/>
      <w:color w:val="0075A2" w:themeColor="accent2" w:themeShade="BF"/>
    </w:rPr>
  </w:style>
  <w:style w:type="character" w:customStyle="1" w:styleId="Naslov1Char">
    <w:name w:val="Naslov 1 Char"/>
    <w:basedOn w:val="Zadanifontodlomka"/>
    <w:link w:val="Naslov1"/>
    <w:uiPriority w:val="9"/>
    <w:rsid w:val="001339A2"/>
    <w:rPr>
      <w:rFonts w:asciiTheme="majorHAnsi" w:hAnsiTheme="majorHAnsi"/>
      <w:iCs/>
      <w:color w:val="FFFFFF"/>
      <w:sz w:val="28"/>
      <w:szCs w:val="38"/>
      <w:shd w:val="clear" w:color="auto" w:fill="0F6FC6" w:themeFill="accent1"/>
    </w:rPr>
  </w:style>
  <w:style w:type="character" w:customStyle="1" w:styleId="Naslov2Char">
    <w:name w:val="Naslov 2 Char"/>
    <w:basedOn w:val="Zadanifontodlomka"/>
    <w:link w:val="Naslov2"/>
    <w:uiPriority w:val="9"/>
    <w:rsid w:val="001339A2"/>
    <w:rPr>
      <w:rFonts w:asciiTheme="majorHAnsi" w:eastAsiaTheme="majorEastAsia" w:hAnsiTheme="majorHAnsi" w:cstheme="majorBidi"/>
      <w:b/>
      <w:bCs/>
      <w:iCs/>
      <w:outline/>
      <w:color w:val="0F6FC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slov3Char">
    <w:name w:val="Naslov 3 Char"/>
    <w:basedOn w:val="Zadanifontodlomka"/>
    <w:link w:val="Naslov3"/>
    <w:uiPriority w:val="9"/>
    <w:rsid w:val="001339A2"/>
    <w:rPr>
      <w:rFonts w:asciiTheme="majorHAnsi" w:eastAsiaTheme="majorEastAsia" w:hAnsiTheme="majorHAnsi" w:cstheme="majorBidi"/>
      <w:b/>
      <w:bCs/>
      <w:iCs/>
      <w:smallCaps/>
      <w:color w:val="0075A2" w:themeColor="accent2" w:themeShade="BF"/>
      <w:spacing w:val="24"/>
      <w:sz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339A2"/>
    <w:rPr>
      <w:rFonts w:asciiTheme="majorHAnsi" w:eastAsiaTheme="majorEastAsia" w:hAnsiTheme="majorHAnsi" w:cstheme="majorBidi"/>
      <w:b/>
      <w:bCs/>
      <w:iCs/>
      <w:color w:val="0B5294" w:themeColor="accent1" w:themeShade="BF"/>
      <w:sz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339A2"/>
    <w:rPr>
      <w:rFonts w:asciiTheme="majorHAnsi" w:eastAsiaTheme="majorEastAsia" w:hAnsiTheme="majorHAnsi" w:cstheme="majorBidi"/>
      <w:bCs/>
      <w:iCs/>
      <w:caps/>
      <w:color w:val="0075A2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339A2"/>
    <w:rPr>
      <w:rFonts w:asciiTheme="majorHAnsi" w:eastAsiaTheme="majorEastAsia" w:hAnsiTheme="majorHAnsi" w:cstheme="majorBidi"/>
      <w:iCs/>
      <w:color w:val="0B5294" w:themeColor="accent1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339A2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339A2"/>
    <w:rPr>
      <w:rFonts w:asciiTheme="majorHAnsi" w:eastAsiaTheme="majorEastAsia" w:hAnsiTheme="majorHAnsi" w:cstheme="majorBidi"/>
      <w:iCs/>
      <w:smallCaps/>
      <w:color w:val="009DD9" w:themeColor="accent2"/>
      <w:sz w:val="20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339A2"/>
    <w:rPr>
      <w:b/>
      <w:bCs/>
      <w:color w:val="0075A2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339A2"/>
    <w:pPr>
      <w:shd w:val="clear" w:color="auto" w:fill="FFFFFF" w:themeFill="background1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aslovChar">
    <w:name w:val="Naslov Char"/>
    <w:basedOn w:val="Zadanifontodlomka"/>
    <w:link w:val="Naslov"/>
    <w:uiPriority w:val="10"/>
    <w:rsid w:val="001339A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slov">
    <w:name w:val="Subtitle"/>
    <w:basedOn w:val="Normal"/>
    <w:next w:val="Normal"/>
    <w:link w:val="PodnaslovChar"/>
    <w:uiPriority w:val="11"/>
    <w:qFormat/>
    <w:rsid w:val="001339A2"/>
    <w:pPr>
      <w:spacing w:before="200" w:after="360"/>
    </w:pPr>
    <w:rPr>
      <w:rFonts w:asciiTheme="majorHAnsi" w:eastAsiaTheme="majorEastAsia" w:hAnsiTheme="majorHAnsi" w:cstheme="majorBidi"/>
      <w:color w:val="04617B" w:themeColor="text2"/>
      <w:spacing w:val="2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339A2"/>
    <w:rPr>
      <w:rFonts w:asciiTheme="majorHAnsi" w:eastAsiaTheme="majorEastAsia" w:hAnsiTheme="majorHAnsi" w:cstheme="majorBidi"/>
      <w:iCs/>
      <w:color w:val="04617B" w:themeColor="text2"/>
      <w:spacing w:val="20"/>
      <w:sz w:val="24"/>
      <w:szCs w:val="24"/>
    </w:rPr>
  </w:style>
  <w:style w:type="character" w:styleId="Naglaeno">
    <w:name w:val="Strong"/>
    <w:uiPriority w:val="22"/>
    <w:qFormat/>
    <w:rsid w:val="001339A2"/>
    <w:rPr>
      <w:b/>
      <w:bCs/>
      <w:spacing w:val="0"/>
    </w:rPr>
  </w:style>
  <w:style w:type="character" w:styleId="Istaknuto">
    <w:name w:val="Emphasis"/>
    <w:uiPriority w:val="20"/>
    <w:qFormat/>
    <w:rsid w:val="001339A2"/>
    <w:rPr>
      <w:rFonts w:eastAsiaTheme="majorEastAsia" w:cstheme="majorBidi"/>
      <w:b/>
      <w:bCs/>
      <w:color w:val="0075A2" w:themeColor="accent2" w:themeShade="BF"/>
      <w:bdr w:val="single" w:sz="18" w:space="0" w:color="DBF5F9" w:themeColor="background2"/>
      <w:shd w:val="clear" w:color="auto" w:fill="DBF5F9" w:themeFill="background2"/>
    </w:rPr>
  </w:style>
  <w:style w:type="paragraph" w:styleId="Bezproreda">
    <w:name w:val="No Spacing"/>
    <w:basedOn w:val="Normal"/>
    <w:link w:val="BezproredaChar"/>
    <w:uiPriority w:val="1"/>
    <w:qFormat/>
    <w:rsid w:val="001339A2"/>
  </w:style>
  <w:style w:type="character" w:customStyle="1" w:styleId="BezproredaChar">
    <w:name w:val="Bez proreda Char"/>
    <w:basedOn w:val="Zadanifontodlomka"/>
    <w:link w:val="Bezproreda"/>
    <w:uiPriority w:val="1"/>
    <w:rsid w:val="001339A2"/>
    <w:rPr>
      <w:iCs/>
      <w:sz w:val="21"/>
      <w:szCs w:val="21"/>
    </w:rPr>
  </w:style>
  <w:style w:type="paragraph" w:styleId="Odlomakpopisa">
    <w:name w:val="List Paragraph"/>
    <w:basedOn w:val="Normal"/>
    <w:uiPriority w:val="34"/>
    <w:qFormat/>
    <w:rsid w:val="001339A2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1339A2"/>
    <w:rPr>
      <w:b/>
      <w:i/>
      <w:color w:val="009DD9" w:themeColor="accent2"/>
      <w:sz w:val="24"/>
    </w:rPr>
  </w:style>
  <w:style w:type="character" w:customStyle="1" w:styleId="CitatChar">
    <w:name w:val="Citat Char"/>
    <w:basedOn w:val="Zadanifontodlomka"/>
    <w:link w:val="Citat"/>
    <w:uiPriority w:val="29"/>
    <w:rsid w:val="001339A2"/>
    <w:rPr>
      <w:b/>
      <w:i/>
      <w:iCs/>
      <w:color w:val="009DD9" w:themeColor="accent2"/>
      <w:sz w:val="24"/>
      <w:szCs w:val="2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339A2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009DD9" w:themeColor="accent2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339A2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Neupadljivoisticanje">
    <w:name w:val="Subtle Emphasis"/>
    <w:uiPriority w:val="19"/>
    <w:qFormat/>
    <w:rsid w:val="001339A2"/>
    <w:rPr>
      <w:rFonts w:asciiTheme="majorHAnsi" w:eastAsiaTheme="majorEastAsia" w:hAnsiTheme="majorHAnsi" w:cstheme="majorBidi"/>
      <w:b/>
      <w:i/>
      <w:color w:val="0F6FC6" w:themeColor="accent1"/>
    </w:rPr>
  </w:style>
  <w:style w:type="character" w:styleId="Jakoisticanje">
    <w:name w:val="Intense Emphasis"/>
    <w:uiPriority w:val="21"/>
    <w:qFormat/>
    <w:rsid w:val="001339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Neupadljivareferenca">
    <w:name w:val="Subtle Reference"/>
    <w:uiPriority w:val="31"/>
    <w:qFormat/>
    <w:rsid w:val="001339A2"/>
    <w:rPr>
      <w:i/>
      <w:iCs/>
      <w:smallCaps/>
      <w:color w:val="009DD9" w:themeColor="accent2"/>
      <w:u w:color="009DD9" w:themeColor="accent2"/>
    </w:rPr>
  </w:style>
  <w:style w:type="character" w:styleId="Istaknutareferenca">
    <w:name w:val="Intense Reference"/>
    <w:uiPriority w:val="32"/>
    <w:qFormat/>
    <w:rsid w:val="001339A2"/>
    <w:rPr>
      <w:b/>
      <w:bCs/>
      <w:i/>
      <w:iCs/>
      <w:smallCaps/>
      <w:color w:val="009DD9" w:themeColor="accent2"/>
      <w:u w:color="009DD9" w:themeColor="accent2"/>
    </w:rPr>
  </w:style>
  <w:style w:type="character" w:styleId="Naslovknjige">
    <w:name w:val="Book Title"/>
    <w:uiPriority w:val="33"/>
    <w:qFormat/>
    <w:rsid w:val="001339A2"/>
    <w:rPr>
      <w:rFonts w:asciiTheme="majorHAnsi" w:eastAsiaTheme="majorEastAsia" w:hAnsiTheme="majorHAnsi" w:cstheme="majorBidi"/>
      <w:b/>
      <w:bCs/>
      <w:smallCaps/>
      <w:color w:val="009DD9" w:themeColor="accent2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339A2"/>
    <w:pPr>
      <w:outlineLvl w:val="9"/>
    </w:pPr>
  </w:style>
  <w:style w:type="paragraph" w:styleId="Podnoje">
    <w:name w:val="footer"/>
    <w:basedOn w:val="Normal"/>
    <w:link w:val="PodnojeChar"/>
    <w:uiPriority w:val="99"/>
    <w:unhideWhenUsed/>
    <w:rsid w:val="00C32BB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iCs w:val="0"/>
      <w:sz w:val="22"/>
      <w:szCs w:val="22"/>
      <w:lang w:eastAsia="ja-JP"/>
    </w:rPr>
  </w:style>
  <w:style w:type="character" w:customStyle="1" w:styleId="PodnojeChar">
    <w:name w:val="Podnožje Char"/>
    <w:basedOn w:val="Zadanifontodlomka"/>
    <w:link w:val="Podnoje"/>
    <w:uiPriority w:val="99"/>
    <w:rsid w:val="00C32BB6"/>
    <w:rPr>
      <w:rFonts w:eastAsiaTheme="minorEastAsia"/>
      <w:lang w:eastAsia="ja-JP"/>
    </w:rPr>
  </w:style>
  <w:style w:type="paragraph" w:styleId="Zaglavlje">
    <w:name w:val="header"/>
    <w:basedOn w:val="Normal"/>
    <w:link w:val="ZaglavljeChar"/>
    <w:uiPriority w:val="99"/>
    <w:unhideWhenUsed/>
    <w:rsid w:val="004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72DB"/>
    <w:rPr>
      <w:iCs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4A8"/>
    <w:rPr>
      <w:rFonts w:ascii="Tahoma" w:hAnsi="Tahoma" w:cs="Tahoma"/>
      <w:iCs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7615D4"/>
    <w:pPr>
      <w:spacing w:after="0" w:line="240" w:lineRule="auto"/>
      <w:jc w:val="both"/>
    </w:pPr>
    <w:rPr>
      <w:rFonts w:ascii="Times New Roman" w:eastAsia="Times New Roman" w:hAnsi="Times New Roman" w:cs="Times New Roman"/>
      <w:iCs w:val="0"/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7615D4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D89B-1FB8-4DFD-91F6-ABA89310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Goreta</dc:creator>
  <cp:lastModifiedBy>Windows korisnik</cp:lastModifiedBy>
  <cp:revision>93</cp:revision>
  <cp:lastPrinted>2021-09-22T06:57:00Z</cp:lastPrinted>
  <dcterms:created xsi:type="dcterms:W3CDTF">2021-01-28T10:16:00Z</dcterms:created>
  <dcterms:modified xsi:type="dcterms:W3CDTF">2021-09-22T12:56:00Z</dcterms:modified>
</cp:coreProperties>
</file>