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D3D" w:rsidRPr="00ED0A5B" w:rsidRDefault="00CB4D3D" w:rsidP="00CB4D3D">
      <w:pPr>
        <w:pStyle w:val="Naslov1"/>
        <w:rPr>
          <w:rFonts w:ascii="Sylfaen" w:hAnsi="Sylfaen"/>
        </w:rPr>
      </w:pPr>
      <w:r w:rsidRPr="00ED0A5B">
        <w:rPr>
          <w:rFonts w:ascii="Sylfaen" w:hAnsi="Sylfaen"/>
        </w:rPr>
        <w:t>UMJETNIČKA ŠKOLA POREČ</w:t>
      </w:r>
    </w:p>
    <w:p w:rsidR="00CB4D3D" w:rsidRPr="00ED0A5B" w:rsidRDefault="00CB4D3D" w:rsidP="002307DF">
      <w:pPr>
        <w:pStyle w:val="Bezproreda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Narodni trg 1</w:t>
      </w:r>
    </w:p>
    <w:p w:rsidR="00CB4D3D" w:rsidRPr="00ED0A5B" w:rsidRDefault="00CB4D3D" w:rsidP="002307DF">
      <w:pPr>
        <w:pStyle w:val="Bezproreda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Poreč-</w:t>
      </w:r>
      <w:proofErr w:type="spellStart"/>
      <w:r w:rsidRPr="00ED0A5B">
        <w:rPr>
          <w:rFonts w:ascii="Sylfaen" w:hAnsi="Sylfaen"/>
          <w:sz w:val="24"/>
          <w:szCs w:val="24"/>
        </w:rPr>
        <w:t>Parenzo</w:t>
      </w:r>
      <w:proofErr w:type="spellEnd"/>
    </w:p>
    <w:p w:rsidR="000C2C3C" w:rsidRPr="00ED0A5B" w:rsidRDefault="000C2C3C" w:rsidP="002307DF">
      <w:pPr>
        <w:pStyle w:val="Bezproreda"/>
        <w:rPr>
          <w:rFonts w:ascii="Sylfaen" w:hAnsi="Sylfaen"/>
          <w:b/>
          <w:sz w:val="24"/>
          <w:szCs w:val="24"/>
        </w:rPr>
      </w:pPr>
    </w:p>
    <w:p w:rsidR="00ED0A5B" w:rsidRPr="00ED0A5B" w:rsidRDefault="0082703B" w:rsidP="00ED0A5B">
      <w:pPr>
        <w:pStyle w:val="Bezproreda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KLASA: 112-02/22</w:t>
      </w:r>
      <w:r w:rsidR="00ED0A5B" w:rsidRPr="00ED0A5B">
        <w:rPr>
          <w:rFonts w:ascii="Sylfaen" w:hAnsi="Sylfaen"/>
          <w:sz w:val="24"/>
          <w:szCs w:val="24"/>
        </w:rPr>
        <w:t>-02/0</w:t>
      </w:r>
      <w:r w:rsidR="00690DD3">
        <w:rPr>
          <w:rFonts w:ascii="Sylfaen" w:hAnsi="Sylfaen"/>
          <w:sz w:val="24"/>
          <w:szCs w:val="24"/>
        </w:rPr>
        <w:t>2</w:t>
      </w:r>
    </w:p>
    <w:p w:rsidR="00ED0A5B" w:rsidRPr="00ED0A5B" w:rsidRDefault="00690DD3" w:rsidP="00ED0A5B">
      <w:pPr>
        <w:pStyle w:val="Bezproreda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URBROJ: 2163-6-</w:t>
      </w:r>
      <w:r w:rsidR="00EA10B6">
        <w:rPr>
          <w:rFonts w:ascii="Sylfaen" w:hAnsi="Sylfaen"/>
          <w:sz w:val="24"/>
          <w:szCs w:val="24"/>
        </w:rPr>
        <w:t>57-34-</w:t>
      </w:r>
      <w:r>
        <w:rPr>
          <w:rFonts w:ascii="Sylfaen" w:hAnsi="Sylfaen"/>
          <w:sz w:val="24"/>
          <w:szCs w:val="24"/>
        </w:rPr>
        <w:t>22</w:t>
      </w:r>
      <w:r w:rsidR="00ED0A5B" w:rsidRPr="00ED0A5B"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</w:rPr>
        <w:t>9</w:t>
      </w:r>
    </w:p>
    <w:p w:rsidR="00ED0A5B" w:rsidRDefault="00ED0A5B" w:rsidP="00ED0A5B">
      <w:pPr>
        <w:pStyle w:val="Bezproreda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 xml:space="preserve">Poreč, </w:t>
      </w:r>
      <w:r w:rsidR="00690DD3">
        <w:rPr>
          <w:rFonts w:ascii="Sylfaen" w:hAnsi="Sylfaen"/>
          <w:sz w:val="24"/>
          <w:szCs w:val="24"/>
        </w:rPr>
        <w:t>26</w:t>
      </w:r>
      <w:r w:rsidRPr="00ED0A5B">
        <w:rPr>
          <w:rFonts w:ascii="Sylfaen" w:hAnsi="Sylfaen"/>
          <w:sz w:val="24"/>
          <w:szCs w:val="24"/>
        </w:rPr>
        <w:t xml:space="preserve">. </w:t>
      </w:r>
      <w:r w:rsidR="00690DD3">
        <w:rPr>
          <w:rFonts w:ascii="Sylfaen" w:hAnsi="Sylfaen"/>
          <w:sz w:val="24"/>
          <w:szCs w:val="24"/>
        </w:rPr>
        <w:t>svibnja 2022</w:t>
      </w:r>
      <w:r w:rsidRPr="00ED0A5B">
        <w:rPr>
          <w:rFonts w:ascii="Sylfaen" w:hAnsi="Sylfaen"/>
          <w:sz w:val="24"/>
          <w:szCs w:val="24"/>
        </w:rPr>
        <w:t>. godine</w:t>
      </w:r>
    </w:p>
    <w:p w:rsidR="004E037F" w:rsidRDefault="004E037F" w:rsidP="00ED0A5B">
      <w:pPr>
        <w:pStyle w:val="Bezproreda"/>
        <w:rPr>
          <w:rFonts w:ascii="Sylfaen" w:hAnsi="Sylfaen"/>
          <w:sz w:val="24"/>
          <w:szCs w:val="24"/>
        </w:rPr>
      </w:pPr>
    </w:p>
    <w:p w:rsidR="00690DD3" w:rsidRDefault="00690DD3" w:rsidP="00ED0A5B">
      <w:pPr>
        <w:pStyle w:val="Bezproreda"/>
        <w:rPr>
          <w:rFonts w:ascii="Sylfaen" w:hAnsi="Sylfaen"/>
          <w:sz w:val="24"/>
          <w:szCs w:val="24"/>
        </w:rPr>
      </w:pPr>
    </w:p>
    <w:p w:rsidR="00690DD3" w:rsidRPr="00ED0A5B" w:rsidRDefault="00690DD3" w:rsidP="00ED0A5B">
      <w:pPr>
        <w:pStyle w:val="Bezproreda"/>
        <w:rPr>
          <w:rFonts w:ascii="Sylfaen" w:hAnsi="Sylfaen"/>
          <w:sz w:val="24"/>
          <w:szCs w:val="24"/>
        </w:rPr>
      </w:pPr>
      <w:bookmarkStart w:id="0" w:name="_GoBack"/>
      <w:bookmarkEnd w:id="0"/>
    </w:p>
    <w:p w:rsidR="00455C10" w:rsidRPr="00ED0A5B" w:rsidRDefault="00455C10" w:rsidP="00EA10B6">
      <w:pPr>
        <w:pStyle w:val="Bezproreda"/>
        <w:jc w:val="center"/>
        <w:rPr>
          <w:rFonts w:ascii="Sylfaen" w:hAnsi="Sylfaen"/>
          <w:sz w:val="24"/>
          <w:szCs w:val="24"/>
        </w:rPr>
      </w:pPr>
    </w:p>
    <w:p w:rsidR="009E119B" w:rsidRPr="00ED0A5B" w:rsidRDefault="002307DF" w:rsidP="00EA10B6">
      <w:pPr>
        <w:pStyle w:val="Bezproreda"/>
        <w:ind w:firstLine="360"/>
        <w:jc w:val="center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 xml:space="preserve">Predmet: Obavijest o </w:t>
      </w:r>
      <w:r w:rsidR="001C5A44" w:rsidRPr="00ED0A5B">
        <w:rPr>
          <w:rFonts w:ascii="Sylfaen" w:hAnsi="Sylfaen"/>
          <w:sz w:val="24"/>
          <w:szCs w:val="24"/>
        </w:rPr>
        <w:t>rezultatu natječaja</w:t>
      </w:r>
    </w:p>
    <w:p w:rsidR="00ED0A5B" w:rsidRDefault="001A3898" w:rsidP="00EA10B6">
      <w:pPr>
        <w:jc w:val="center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za popunu slobodn</w:t>
      </w:r>
      <w:r w:rsidR="004E037F">
        <w:rPr>
          <w:rFonts w:ascii="Sylfaen" w:hAnsi="Sylfaen"/>
          <w:sz w:val="24"/>
          <w:szCs w:val="24"/>
        </w:rPr>
        <w:t>og</w:t>
      </w:r>
      <w:r w:rsidRPr="00ED0A5B">
        <w:rPr>
          <w:rFonts w:ascii="Sylfaen" w:hAnsi="Sylfaen"/>
          <w:sz w:val="24"/>
          <w:szCs w:val="24"/>
        </w:rPr>
        <w:t xml:space="preserve"> radn</w:t>
      </w:r>
      <w:r w:rsidR="004E037F">
        <w:rPr>
          <w:rFonts w:ascii="Sylfaen" w:hAnsi="Sylfaen"/>
          <w:sz w:val="24"/>
          <w:szCs w:val="24"/>
        </w:rPr>
        <w:t>og</w:t>
      </w:r>
      <w:r w:rsidRPr="00ED0A5B">
        <w:rPr>
          <w:rFonts w:ascii="Sylfaen" w:hAnsi="Sylfaen"/>
          <w:sz w:val="24"/>
          <w:szCs w:val="24"/>
        </w:rPr>
        <w:t xml:space="preserve"> mjesta u Umjetničkoj školi Poreč </w:t>
      </w:r>
      <w:r w:rsidR="00690DD3">
        <w:rPr>
          <w:rFonts w:ascii="Sylfaen" w:hAnsi="Sylfaen"/>
          <w:sz w:val="24"/>
          <w:szCs w:val="24"/>
        </w:rPr>
        <w:t>od 14</w:t>
      </w:r>
      <w:r w:rsidR="00EA10B6">
        <w:rPr>
          <w:rFonts w:ascii="Sylfaen" w:hAnsi="Sylfaen"/>
          <w:sz w:val="24"/>
          <w:szCs w:val="24"/>
        </w:rPr>
        <w:t xml:space="preserve">. </w:t>
      </w:r>
      <w:r w:rsidR="00690DD3">
        <w:rPr>
          <w:rFonts w:ascii="Sylfaen" w:hAnsi="Sylfaen"/>
          <w:sz w:val="24"/>
          <w:szCs w:val="24"/>
        </w:rPr>
        <w:t xml:space="preserve">travnja </w:t>
      </w:r>
      <w:r w:rsidR="00112A59" w:rsidRPr="00ED0A5B">
        <w:rPr>
          <w:rFonts w:ascii="Sylfaen" w:hAnsi="Sylfaen"/>
          <w:sz w:val="24"/>
          <w:szCs w:val="24"/>
        </w:rPr>
        <w:t>20</w:t>
      </w:r>
      <w:r w:rsidR="00690DD3">
        <w:rPr>
          <w:rFonts w:ascii="Sylfaen" w:hAnsi="Sylfaen"/>
          <w:sz w:val="24"/>
          <w:szCs w:val="24"/>
        </w:rPr>
        <w:t>22</w:t>
      </w:r>
      <w:r w:rsidR="00112A59" w:rsidRPr="00ED0A5B">
        <w:rPr>
          <w:rFonts w:ascii="Sylfaen" w:hAnsi="Sylfaen"/>
          <w:sz w:val="24"/>
          <w:szCs w:val="24"/>
        </w:rPr>
        <w:t>. godine</w:t>
      </w:r>
      <w:r w:rsidR="00690DD3">
        <w:rPr>
          <w:rFonts w:ascii="Sylfaen" w:hAnsi="Sylfaen"/>
          <w:sz w:val="24"/>
          <w:szCs w:val="24"/>
        </w:rPr>
        <w:t xml:space="preserve"> </w:t>
      </w:r>
    </w:p>
    <w:p w:rsidR="004E037F" w:rsidRDefault="00690DD3" w:rsidP="004E037F">
      <w:pPr>
        <w:pStyle w:val="StandardWeb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Sylfaen" w:hAnsi="Sylfaen"/>
          <w:color w:val="000000"/>
        </w:rPr>
        <w:t>za učitelja/</w:t>
      </w:r>
      <w:proofErr w:type="spellStart"/>
      <w:r>
        <w:rPr>
          <w:rFonts w:ascii="Sylfaen" w:hAnsi="Sylfaen"/>
          <w:color w:val="000000"/>
        </w:rPr>
        <w:t>icu</w:t>
      </w:r>
      <w:proofErr w:type="spellEnd"/>
      <w:r>
        <w:rPr>
          <w:rFonts w:ascii="Sylfaen" w:hAnsi="Sylfaen"/>
          <w:color w:val="000000"/>
        </w:rPr>
        <w:t xml:space="preserve"> violončela </w:t>
      </w:r>
      <w:r w:rsidR="004E037F" w:rsidRPr="004E037F">
        <w:rPr>
          <w:rFonts w:ascii="Sylfaen" w:hAnsi="Sylfaen"/>
          <w:color w:val="000000"/>
        </w:rPr>
        <w:t>- 1 izvršitelj/</w:t>
      </w:r>
      <w:proofErr w:type="spellStart"/>
      <w:r w:rsidR="004E037F" w:rsidRPr="004E037F">
        <w:rPr>
          <w:rFonts w:ascii="Sylfaen" w:hAnsi="Sylfaen"/>
          <w:color w:val="000000"/>
        </w:rPr>
        <w:t>ica</w:t>
      </w:r>
      <w:proofErr w:type="spellEnd"/>
      <w:r w:rsidR="004E037F" w:rsidRPr="004E037F">
        <w:rPr>
          <w:rFonts w:ascii="Sylfaen" w:hAnsi="Sylfaen"/>
          <w:color w:val="000000"/>
        </w:rPr>
        <w:t xml:space="preserve"> na </w:t>
      </w:r>
      <w:r>
        <w:rPr>
          <w:rFonts w:ascii="Sylfaen" w:hAnsi="Sylfaen"/>
          <w:color w:val="000000"/>
        </w:rPr>
        <w:t>ne</w:t>
      </w:r>
      <w:r w:rsidR="004E037F" w:rsidRPr="004E037F">
        <w:rPr>
          <w:rFonts w:ascii="Sylfaen" w:hAnsi="Sylfaen"/>
          <w:color w:val="000000"/>
        </w:rPr>
        <w:t>određeno puno radno vrijeme</w:t>
      </w:r>
      <w:r>
        <w:rPr>
          <w:rFonts w:ascii="Sylfaen" w:hAnsi="Sylfaen"/>
          <w:color w:val="000000"/>
        </w:rPr>
        <w:t xml:space="preserve"> od 40 sati ukupnog tjednog radnog vremena</w:t>
      </w:r>
      <w:r w:rsidR="004E037F" w:rsidRPr="004E037F">
        <w:rPr>
          <w:rFonts w:ascii="Sylfaen" w:hAnsi="Sylfaen"/>
          <w:color w:val="000000"/>
        </w:rPr>
        <w:t>.</w:t>
      </w:r>
      <w:r w:rsidR="004E037F">
        <w:rPr>
          <w:rFonts w:ascii="Verdana" w:hAnsi="Verdana"/>
          <w:color w:val="000000"/>
          <w:sz w:val="20"/>
          <w:szCs w:val="20"/>
        </w:rPr>
        <w:t> </w:t>
      </w:r>
    </w:p>
    <w:p w:rsidR="00690DD3" w:rsidRDefault="00690DD3" w:rsidP="004E037F">
      <w:pPr>
        <w:pStyle w:val="StandardWeb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</w:p>
    <w:p w:rsidR="00690DD3" w:rsidRPr="004E037F" w:rsidRDefault="00690DD3" w:rsidP="004E037F">
      <w:pPr>
        <w:pStyle w:val="StandardWeb"/>
        <w:shd w:val="clear" w:color="auto" w:fill="FFFFFF"/>
        <w:ind w:left="720"/>
        <w:rPr>
          <w:rFonts w:ascii="Sylfaen" w:hAnsi="Sylfaen"/>
          <w:color w:val="000000"/>
        </w:rPr>
      </w:pPr>
    </w:p>
    <w:p w:rsidR="00D2586A" w:rsidRPr="00ED0A5B" w:rsidRDefault="00D2586A" w:rsidP="004E037F">
      <w:pPr>
        <w:pStyle w:val="Bezproreda"/>
        <w:jc w:val="both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 xml:space="preserve">Izvješćujemo Vas da </w:t>
      </w:r>
      <w:r w:rsidR="004E037F">
        <w:rPr>
          <w:rFonts w:ascii="Sylfaen" w:hAnsi="Sylfaen"/>
          <w:sz w:val="24"/>
          <w:szCs w:val="24"/>
        </w:rPr>
        <w:t>je</w:t>
      </w:r>
      <w:r w:rsidR="002307DF" w:rsidRPr="00ED0A5B">
        <w:rPr>
          <w:rFonts w:ascii="Sylfaen" w:hAnsi="Sylfaen"/>
          <w:sz w:val="24"/>
          <w:szCs w:val="24"/>
        </w:rPr>
        <w:t xml:space="preserve"> prema natječaju </w:t>
      </w:r>
      <w:r w:rsidR="00EA10B6">
        <w:rPr>
          <w:rFonts w:ascii="Sylfaen" w:hAnsi="Sylfaen"/>
          <w:sz w:val="24"/>
          <w:szCs w:val="24"/>
        </w:rPr>
        <w:t xml:space="preserve">koji je vrijedio </w:t>
      </w:r>
      <w:r w:rsidR="00690DD3">
        <w:rPr>
          <w:rFonts w:ascii="Sylfaen" w:hAnsi="Sylfaen"/>
          <w:sz w:val="24"/>
          <w:szCs w:val="24"/>
        </w:rPr>
        <w:t>od 14</w:t>
      </w:r>
      <w:r w:rsidR="002307DF" w:rsidRPr="00ED0A5B">
        <w:rPr>
          <w:rFonts w:ascii="Sylfaen" w:hAnsi="Sylfaen"/>
          <w:sz w:val="24"/>
          <w:szCs w:val="24"/>
        </w:rPr>
        <w:t>.</w:t>
      </w:r>
      <w:r w:rsidR="00690DD3">
        <w:rPr>
          <w:rFonts w:ascii="Sylfaen" w:hAnsi="Sylfaen"/>
          <w:sz w:val="24"/>
          <w:szCs w:val="24"/>
        </w:rPr>
        <w:t xml:space="preserve"> do 22</w:t>
      </w:r>
      <w:r w:rsidR="00EA10B6">
        <w:rPr>
          <w:rFonts w:ascii="Sylfaen" w:hAnsi="Sylfaen"/>
          <w:sz w:val="24"/>
          <w:szCs w:val="24"/>
        </w:rPr>
        <w:t>.</w:t>
      </w:r>
      <w:r w:rsidR="002307DF" w:rsidRPr="00ED0A5B">
        <w:rPr>
          <w:rFonts w:ascii="Sylfaen" w:hAnsi="Sylfaen"/>
          <w:sz w:val="24"/>
          <w:szCs w:val="24"/>
        </w:rPr>
        <w:t xml:space="preserve"> </w:t>
      </w:r>
      <w:r w:rsidR="00690DD3">
        <w:rPr>
          <w:rFonts w:ascii="Sylfaen" w:hAnsi="Sylfaen"/>
          <w:sz w:val="24"/>
          <w:szCs w:val="24"/>
        </w:rPr>
        <w:t xml:space="preserve">travnja </w:t>
      </w:r>
      <w:r w:rsidR="00F213C3" w:rsidRPr="00ED0A5B">
        <w:rPr>
          <w:rFonts w:ascii="Sylfaen" w:hAnsi="Sylfaen"/>
          <w:sz w:val="24"/>
          <w:szCs w:val="24"/>
        </w:rPr>
        <w:t>20</w:t>
      </w:r>
      <w:r w:rsidR="00690DD3">
        <w:rPr>
          <w:rFonts w:ascii="Sylfaen" w:hAnsi="Sylfaen"/>
          <w:sz w:val="24"/>
          <w:szCs w:val="24"/>
        </w:rPr>
        <w:t>22</w:t>
      </w:r>
      <w:r w:rsidR="002307DF" w:rsidRPr="00ED0A5B">
        <w:rPr>
          <w:rFonts w:ascii="Sylfaen" w:hAnsi="Sylfaen"/>
          <w:sz w:val="24"/>
          <w:szCs w:val="24"/>
        </w:rPr>
        <w:t xml:space="preserve">. godine </w:t>
      </w:r>
      <w:r w:rsidR="00EA10B6">
        <w:rPr>
          <w:rFonts w:ascii="Sylfaen" w:hAnsi="Sylfaen"/>
          <w:sz w:val="24"/>
          <w:szCs w:val="24"/>
        </w:rPr>
        <w:t xml:space="preserve">i koji je objavljen </w:t>
      </w:r>
      <w:r w:rsidR="002307DF" w:rsidRPr="00ED0A5B">
        <w:rPr>
          <w:rFonts w:ascii="Sylfaen" w:hAnsi="Sylfaen"/>
          <w:sz w:val="24"/>
          <w:szCs w:val="24"/>
        </w:rPr>
        <w:t>na mrežnim stranicama i oglasnim pločama Hrvatskog zavoda za zapošljavanje te mrežnoj stranici i oglasnim pločama Umjetničke šk</w:t>
      </w:r>
      <w:r w:rsidR="007D3962" w:rsidRPr="00ED0A5B">
        <w:rPr>
          <w:rFonts w:ascii="Sylfaen" w:hAnsi="Sylfaen"/>
          <w:sz w:val="24"/>
          <w:szCs w:val="24"/>
        </w:rPr>
        <w:t>ole Poreč</w:t>
      </w:r>
      <w:r w:rsidRPr="00ED0A5B">
        <w:rPr>
          <w:rFonts w:ascii="Sylfaen" w:hAnsi="Sylfaen"/>
          <w:sz w:val="24"/>
          <w:szCs w:val="24"/>
        </w:rPr>
        <w:t>, uz prethodnu suglasnost Školskog odbora</w:t>
      </w:r>
      <w:r w:rsidR="00E309EE" w:rsidRPr="00ED0A5B">
        <w:rPr>
          <w:rFonts w:ascii="Sylfaen" w:hAnsi="Sylfaen"/>
          <w:sz w:val="24"/>
          <w:szCs w:val="24"/>
        </w:rPr>
        <w:t>,</w:t>
      </w:r>
      <w:r w:rsidR="007D3962" w:rsidRPr="00ED0A5B">
        <w:rPr>
          <w:rFonts w:ascii="Sylfaen" w:hAnsi="Sylfaen"/>
          <w:sz w:val="24"/>
          <w:szCs w:val="24"/>
        </w:rPr>
        <w:t xml:space="preserve"> izabran</w:t>
      </w:r>
      <w:r w:rsidR="004E037F">
        <w:rPr>
          <w:rFonts w:ascii="Sylfaen" w:hAnsi="Sylfaen"/>
          <w:sz w:val="24"/>
          <w:szCs w:val="24"/>
        </w:rPr>
        <w:t xml:space="preserve">a </w:t>
      </w:r>
      <w:r w:rsidR="00EA10B6">
        <w:rPr>
          <w:rFonts w:ascii="Sylfaen" w:hAnsi="Sylfaen"/>
          <w:sz w:val="24"/>
          <w:szCs w:val="24"/>
        </w:rPr>
        <w:t xml:space="preserve">za radno mjesto </w:t>
      </w:r>
      <w:r w:rsidR="00690DD3">
        <w:rPr>
          <w:rFonts w:ascii="Sylfaen" w:hAnsi="Sylfaen"/>
          <w:sz w:val="24"/>
          <w:szCs w:val="24"/>
        </w:rPr>
        <w:t xml:space="preserve">učiteljice violončela </w:t>
      </w:r>
      <w:proofErr w:type="spellStart"/>
      <w:r w:rsidR="00690DD3">
        <w:rPr>
          <w:rFonts w:ascii="Sylfaen" w:hAnsi="Sylfaen"/>
          <w:sz w:val="24"/>
          <w:szCs w:val="24"/>
        </w:rPr>
        <w:t>Viktoriya</w:t>
      </w:r>
      <w:proofErr w:type="spellEnd"/>
      <w:r w:rsidR="00690DD3">
        <w:rPr>
          <w:rFonts w:ascii="Sylfaen" w:hAnsi="Sylfaen"/>
          <w:sz w:val="24"/>
          <w:szCs w:val="24"/>
        </w:rPr>
        <w:t xml:space="preserve"> </w:t>
      </w:r>
      <w:proofErr w:type="spellStart"/>
      <w:r w:rsidR="00690DD3">
        <w:rPr>
          <w:rFonts w:ascii="Sylfaen" w:hAnsi="Sylfaen"/>
          <w:sz w:val="24"/>
          <w:szCs w:val="24"/>
        </w:rPr>
        <w:t>Sklyarenko</w:t>
      </w:r>
      <w:proofErr w:type="spellEnd"/>
      <w:r w:rsidR="00690DD3">
        <w:rPr>
          <w:rFonts w:ascii="Sylfaen" w:hAnsi="Sylfaen"/>
          <w:sz w:val="24"/>
          <w:szCs w:val="24"/>
        </w:rPr>
        <w:t xml:space="preserve">, </w:t>
      </w:r>
      <w:proofErr w:type="spellStart"/>
      <w:r w:rsidR="00690DD3">
        <w:rPr>
          <w:rFonts w:ascii="Sylfaen" w:hAnsi="Sylfaen"/>
          <w:sz w:val="24"/>
          <w:szCs w:val="24"/>
        </w:rPr>
        <w:t>mag</w:t>
      </w:r>
      <w:proofErr w:type="spellEnd"/>
      <w:r w:rsidR="00690DD3">
        <w:rPr>
          <w:rFonts w:ascii="Sylfaen" w:hAnsi="Sylfaen"/>
          <w:sz w:val="24"/>
          <w:szCs w:val="24"/>
        </w:rPr>
        <w:t xml:space="preserve">. </w:t>
      </w:r>
      <w:proofErr w:type="spellStart"/>
      <w:r w:rsidR="00690DD3">
        <w:rPr>
          <w:rFonts w:ascii="Sylfaen" w:hAnsi="Sylfaen"/>
          <w:sz w:val="24"/>
          <w:szCs w:val="24"/>
        </w:rPr>
        <w:t>mu</w:t>
      </w:r>
      <w:r w:rsidR="00EA10B6">
        <w:rPr>
          <w:rFonts w:ascii="Sylfaen" w:hAnsi="Sylfaen"/>
          <w:sz w:val="24"/>
          <w:szCs w:val="24"/>
        </w:rPr>
        <w:t>s</w:t>
      </w:r>
      <w:proofErr w:type="spellEnd"/>
      <w:r w:rsidR="00690DD3">
        <w:rPr>
          <w:rFonts w:ascii="Sylfaen" w:hAnsi="Sylfaen"/>
          <w:sz w:val="24"/>
          <w:szCs w:val="24"/>
        </w:rPr>
        <w:t>.</w:t>
      </w:r>
    </w:p>
    <w:p w:rsidR="004E037F" w:rsidRDefault="004E037F" w:rsidP="002307DF">
      <w:pPr>
        <w:pStyle w:val="Bezproreda"/>
        <w:rPr>
          <w:rFonts w:ascii="Sylfaen" w:hAnsi="Sylfaen"/>
          <w:noProof/>
          <w:sz w:val="24"/>
          <w:szCs w:val="24"/>
        </w:rPr>
      </w:pPr>
    </w:p>
    <w:p w:rsidR="004E037F" w:rsidRDefault="004E037F" w:rsidP="002307DF">
      <w:pPr>
        <w:pStyle w:val="Bezproreda"/>
        <w:rPr>
          <w:rFonts w:ascii="Sylfaen" w:hAnsi="Sylfaen"/>
          <w:sz w:val="24"/>
          <w:szCs w:val="24"/>
        </w:rPr>
      </w:pPr>
    </w:p>
    <w:p w:rsidR="000C2C3C" w:rsidRPr="00ED0A5B" w:rsidRDefault="000C2C3C" w:rsidP="002307DF">
      <w:pPr>
        <w:pStyle w:val="Bezproreda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 xml:space="preserve">                                                                                 </w:t>
      </w:r>
      <w:r w:rsidR="002307DF" w:rsidRPr="00ED0A5B">
        <w:rPr>
          <w:rFonts w:ascii="Sylfaen" w:hAnsi="Sylfaen"/>
          <w:sz w:val="24"/>
          <w:szCs w:val="24"/>
        </w:rPr>
        <w:tab/>
      </w:r>
      <w:r w:rsidR="002307DF" w:rsidRPr="00ED0A5B">
        <w:rPr>
          <w:rFonts w:ascii="Sylfaen" w:hAnsi="Sylfaen"/>
          <w:sz w:val="24"/>
          <w:szCs w:val="24"/>
        </w:rPr>
        <w:tab/>
        <w:t xml:space="preserve">         </w:t>
      </w:r>
      <w:r w:rsidRPr="00ED0A5B">
        <w:rPr>
          <w:rFonts w:ascii="Sylfaen" w:hAnsi="Sylfaen"/>
          <w:sz w:val="24"/>
          <w:szCs w:val="24"/>
        </w:rPr>
        <w:t xml:space="preserve"> </w:t>
      </w:r>
      <w:r w:rsidR="00EA10B6">
        <w:rPr>
          <w:rFonts w:ascii="Sylfaen" w:hAnsi="Sylfaen"/>
          <w:sz w:val="24"/>
          <w:szCs w:val="24"/>
        </w:rPr>
        <w:t>Ravnateljica:</w:t>
      </w:r>
    </w:p>
    <w:p w:rsidR="000C2C3C" w:rsidRPr="00ED0A5B" w:rsidRDefault="000C2C3C" w:rsidP="002307DF">
      <w:pPr>
        <w:pStyle w:val="Bezproreda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 xml:space="preserve">                                                                                  </w:t>
      </w:r>
      <w:r w:rsidRPr="00ED0A5B">
        <w:rPr>
          <w:rFonts w:ascii="Sylfaen" w:hAnsi="Sylfaen"/>
          <w:sz w:val="24"/>
          <w:szCs w:val="24"/>
        </w:rPr>
        <w:tab/>
      </w:r>
      <w:r w:rsidRPr="00ED0A5B">
        <w:rPr>
          <w:rFonts w:ascii="Sylfaen" w:hAnsi="Sylfaen"/>
          <w:sz w:val="24"/>
          <w:szCs w:val="24"/>
        </w:rPr>
        <w:tab/>
        <w:t xml:space="preserve">          Sanjica Sara Radetić</w:t>
      </w:r>
      <w:r w:rsidRPr="00ED0A5B">
        <w:rPr>
          <w:rFonts w:ascii="Sylfaen" w:hAnsi="Sylfaen"/>
          <w:sz w:val="24"/>
          <w:szCs w:val="24"/>
        </w:rPr>
        <w:tab/>
      </w:r>
    </w:p>
    <w:p w:rsidR="002307DF" w:rsidRPr="00ED0A5B" w:rsidRDefault="002307DF" w:rsidP="002307DF">
      <w:pPr>
        <w:pStyle w:val="Bezproreda"/>
        <w:rPr>
          <w:rFonts w:ascii="Sylfaen" w:hAnsi="Sylfaen"/>
          <w:sz w:val="24"/>
          <w:szCs w:val="24"/>
        </w:rPr>
      </w:pPr>
    </w:p>
    <w:p w:rsidR="002307DF" w:rsidRPr="00ED0A5B" w:rsidRDefault="002307DF" w:rsidP="002307DF">
      <w:pPr>
        <w:rPr>
          <w:rFonts w:ascii="Sylfaen" w:hAnsi="Sylfaen"/>
          <w:sz w:val="24"/>
          <w:szCs w:val="24"/>
        </w:rPr>
      </w:pPr>
    </w:p>
    <w:p w:rsidR="00ED0A5B" w:rsidRDefault="00ED0A5B">
      <w:pPr>
        <w:rPr>
          <w:rFonts w:ascii="Sylfaen" w:hAnsi="Sylfaen"/>
          <w:sz w:val="24"/>
          <w:szCs w:val="24"/>
        </w:rPr>
      </w:pPr>
    </w:p>
    <w:p w:rsidR="00ED0A5B" w:rsidRDefault="00ED0A5B">
      <w:pPr>
        <w:rPr>
          <w:rFonts w:ascii="Sylfaen" w:hAnsi="Sylfaen"/>
          <w:sz w:val="24"/>
          <w:szCs w:val="24"/>
        </w:rPr>
      </w:pPr>
    </w:p>
    <w:p w:rsidR="00ED0A5B" w:rsidRDefault="00ED0A5B">
      <w:pPr>
        <w:rPr>
          <w:rFonts w:ascii="Sylfaen" w:hAnsi="Sylfaen"/>
          <w:sz w:val="24"/>
          <w:szCs w:val="24"/>
        </w:rPr>
      </w:pPr>
    </w:p>
    <w:p w:rsidR="00ED0A5B" w:rsidRDefault="00ED0A5B">
      <w:pPr>
        <w:rPr>
          <w:rFonts w:ascii="Sylfaen" w:hAnsi="Sylfaen"/>
          <w:sz w:val="24"/>
          <w:szCs w:val="24"/>
        </w:rPr>
      </w:pPr>
    </w:p>
    <w:p w:rsidR="00E309EE" w:rsidRPr="00ED0A5B" w:rsidRDefault="00E309EE">
      <w:pPr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Dostaviti:</w:t>
      </w:r>
    </w:p>
    <w:p w:rsidR="00E309EE" w:rsidRPr="00ED0A5B" w:rsidRDefault="00E309EE" w:rsidP="00E309EE">
      <w:pPr>
        <w:pStyle w:val="Odlomakpopisa"/>
        <w:numPr>
          <w:ilvl w:val="0"/>
          <w:numId w:val="5"/>
        </w:numPr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Pismohrana</w:t>
      </w:r>
    </w:p>
    <w:p w:rsidR="00E309EE" w:rsidRPr="00ED0A5B" w:rsidRDefault="00E309EE" w:rsidP="006766E9">
      <w:pPr>
        <w:pStyle w:val="Odlomakpopisa"/>
        <w:numPr>
          <w:ilvl w:val="0"/>
          <w:numId w:val="5"/>
        </w:numPr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Mrežne stranice škole</w:t>
      </w:r>
    </w:p>
    <w:sectPr w:rsidR="00E309EE" w:rsidRPr="00ED0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2AEB"/>
    <w:multiLevelType w:val="hybridMultilevel"/>
    <w:tmpl w:val="BFDE4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B78A4"/>
    <w:multiLevelType w:val="hybridMultilevel"/>
    <w:tmpl w:val="4E462DDC"/>
    <w:lvl w:ilvl="0" w:tplc="3F7E54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C5A58"/>
    <w:multiLevelType w:val="hybridMultilevel"/>
    <w:tmpl w:val="958A7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96A19"/>
    <w:multiLevelType w:val="hybridMultilevel"/>
    <w:tmpl w:val="73B2DD66"/>
    <w:lvl w:ilvl="0" w:tplc="4D726BEA">
      <w:numFmt w:val="bullet"/>
      <w:lvlText w:val="-"/>
      <w:lvlJc w:val="left"/>
      <w:pPr>
        <w:ind w:left="1785" w:hanging="360"/>
      </w:pPr>
      <w:rPr>
        <w:rFonts w:ascii="Sylfaen" w:eastAsiaTheme="minorHAnsi" w:hAnsi="Sylfaen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46E27DFA"/>
    <w:multiLevelType w:val="hybridMultilevel"/>
    <w:tmpl w:val="3872EC34"/>
    <w:lvl w:ilvl="0" w:tplc="2F2AE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CA"/>
    <w:rsid w:val="00030E52"/>
    <w:rsid w:val="00074900"/>
    <w:rsid w:val="000C2C3C"/>
    <w:rsid w:val="000E6B09"/>
    <w:rsid w:val="00112A59"/>
    <w:rsid w:val="001A3898"/>
    <w:rsid w:val="001C5A44"/>
    <w:rsid w:val="001E1582"/>
    <w:rsid w:val="001E3CCA"/>
    <w:rsid w:val="002307DF"/>
    <w:rsid w:val="002E7C51"/>
    <w:rsid w:val="002F71CB"/>
    <w:rsid w:val="003F769C"/>
    <w:rsid w:val="00431113"/>
    <w:rsid w:val="00436A2D"/>
    <w:rsid w:val="00455C10"/>
    <w:rsid w:val="004652B6"/>
    <w:rsid w:val="004E037F"/>
    <w:rsid w:val="0050533E"/>
    <w:rsid w:val="005B4E8A"/>
    <w:rsid w:val="005D08C7"/>
    <w:rsid w:val="00631469"/>
    <w:rsid w:val="006466B2"/>
    <w:rsid w:val="006766E9"/>
    <w:rsid w:val="00690DD3"/>
    <w:rsid w:val="006A207D"/>
    <w:rsid w:val="006C2C1B"/>
    <w:rsid w:val="0072114C"/>
    <w:rsid w:val="007D3962"/>
    <w:rsid w:val="0082703B"/>
    <w:rsid w:val="00830857"/>
    <w:rsid w:val="0095713F"/>
    <w:rsid w:val="009E119B"/>
    <w:rsid w:val="00A24EDC"/>
    <w:rsid w:val="00A70475"/>
    <w:rsid w:val="00B07EA8"/>
    <w:rsid w:val="00B26DA0"/>
    <w:rsid w:val="00B606C5"/>
    <w:rsid w:val="00B74358"/>
    <w:rsid w:val="00BB3F08"/>
    <w:rsid w:val="00C308FA"/>
    <w:rsid w:val="00C63C62"/>
    <w:rsid w:val="00CB4D3D"/>
    <w:rsid w:val="00CB64F3"/>
    <w:rsid w:val="00CF1457"/>
    <w:rsid w:val="00CF6F18"/>
    <w:rsid w:val="00D008D1"/>
    <w:rsid w:val="00D2586A"/>
    <w:rsid w:val="00D660DC"/>
    <w:rsid w:val="00E073C7"/>
    <w:rsid w:val="00E131BC"/>
    <w:rsid w:val="00E309EE"/>
    <w:rsid w:val="00EA10B6"/>
    <w:rsid w:val="00EC6720"/>
    <w:rsid w:val="00ED0A5B"/>
    <w:rsid w:val="00F05005"/>
    <w:rsid w:val="00F109F5"/>
    <w:rsid w:val="00F213C3"/>
    <w:rsid w:val="00F457C0"/>
    <w:rsid w:val="00F5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6C1D"/>
  <w15:chartTrackingRefBased/>
  <w15:docId w15:val="{A2589FC8-9540-41CB-8D45-ECFF2819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CCA"/>
  </w:style>
  <w:style w:type="paragraph" w:styleId="Naslov1">
    <w:name w:val="heading 1"/>
    <w:basedOn w:val="Normal"/>
    <w:next w:val="Normal"/>
    <w:link w:val="Naslov1Char"/>
    <w:qFormat/>
    <w:rsid w:val="001E3CCA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E3CCA"/>
    <w:rPr>
      <w:rFonts w:ascii="Arial" w:eastAsia="Times New Roman" w:hAnsi="Arial" w:cs="Arial"/>
      <w:b/>
      <w:bCs/>
      <w:sz w:val="24"/>
      <w:szCs w:val="24"/>
    </w:rPr>
  </w:style>
  <w:style w:type="paragraph" w:styleId="Bezproreda">
    <w:name w:val="No Spacing"/>
    <w:uiPriority w:val="1"/>
    <w:qFormat/>
    <w:rsid w:val="002307D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309E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74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4358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4E0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71536-9C30-4ED1-983F-3B7F2D16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Windows korisnik</cp:lastModifiedBy>
  <cp:revision>51</cp:revision>
  <cp:lastPrinted>2020-08-12T09:43:00Z</cp:lastPrinted>
  <dcterms:created xsi:type="dcterms:W3CDTF">2016-02-02T09:55:00Z</dcterms:created>
  <dcterms:modified xsi:type="dcterms:W3CDTF">2022-05-26T09:00:00Z</dcterms:modified>
</cp:coreProperties>
</file>