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D3D" w:rsidRPr="004C686C" w:rsidRDefault="00CB4D3D" w:rsidP="00CB4D3D">
      <w:pPr>
        <w:pStyle w:val="Naslov1"/>
        <w:rPr>
          <w:rFonts w:ascii="Sylfaen" w:hAnsi="Sylfaen"/>
          <w:sz w:val="22"/>
          <w:szCs w:val="22"/>
          <w:highlight w:val="yellow"/>
        </w:rPr>
      </w:pPr>
      <w:r w:rsidRPr="004C686C">
        <w:rPr>
          <w:rFonts w:ascii="Sylfaen" w:hAnsi="Sylfaen"/>
          <w:sz w:val="22"/>
          <w:szCs w:val="22"/>
          <w:highlight w:val="yellow"/>
        </w:rPr>
        <w:t>UMJETNIČKA ŠKOLA POREČ</w:t>
      </w:r>
    </w:p>
    <w:p w:rsidR="00CB4D3D" w:rsidRPr="004C686C" w:rsidRDefault="00CB4D3D" w:rsidP="002307DF">
      <w:pPr>
        <w:pStyle w:val="Bezproreda"/>
        <w:rPr>
          <w:rFonts w:ascii="Sylfaen" w:hAnsi="Sylfaen"/>
          <w:highlight w:val="yellow"/>
        </w:rPr>
      </w:pPr>
      <w:r w:rsidRPr="004C686C">
        <w:rPr>
          <w:rFonts w:ascii="Sylfaen" w:hAnsi="Sylfaen"/>
          <w:highlight w:val="yellow"/>
        </w:rPr>
        <w:t>Narodni trg 1</w:t>
      </w:r>
    </w:p>
    <w:p w:rsidR="00CB4D3D" w:rsidRPr="004C686C" w:rsidRDefault="00CB4D3D" w:rsidP="002307DF">
      <w:pPr>
        <w:pStyle w:val="Bezproreda"/>
        <w:rPr>
          <w:rFonts w:ascii="Sylfaen" w:hAnsi="Sylfaen"/>
          <w:highlight w:val="yellow"/>
        </w:rPr>
      </w:pPr>
      <w:r w:rsidRPr="004C686C">
        <w:rPr>
          <w:rFonts w:ascii="Sylfaen" w:hAnsi="Sylfaen"/>
          <w:highlight w:val="yellow"/>
        </w:rPr>
        <w:t>Poreč-</w:t>
      </w:r>
      <w:proofErr w:type="spellStart"/>
      <w:r w:rsidRPr="004C686C">
        <w:rPr>
          <w:rFonts w:ascii="Sylfaen" w:hAnsi="Sylfaen"/>
          <w:highlight w:val="yellow"/>
        </w:rPr>
        <w:t>Parenzo</w:t>
      </w:r>
      <w:proofErr w:type="spellEnd"/>
    </w:p>
    <w:p w:rsidR="000C2C3C" w:rsidRPr="004C686C" w:rsidRDefault="000C2C3C" w:rsidP="002307DF">
      <w:pPr>
        <w:pStyle w:val="Bezproreda"/>
        <w:rPr>
          <w:rFonts w:ascii="Sylfaen" w:hAnsi="Sylfaen"/>
          <w:b/>
          <w:highlight w:val="yellow"/>
        </w:rPr>
      </w:pPr>
    </w:p>
    <w:p w:rsidR="009C2EB3" w:rsidRPr="004C686C" w:rsidRDefault="00E965E3" w:rsidP="009C2EB3">
      <w:pPr>
        <w:pStyle w:val="Bezproreda"/>
        <w:rPr>
          <w:rFonts w:ascii="Sylfaen" w:hAnsi="Sylfaen"/>
          <w:highlight w:val="yellow"/>
        </w:rPr>
      </w:pPr>
      <w:r w:rsidRPr="004C686C">
        <w:rPr>
          <w:rFonts w:ascii="Sylfaen" w:hAnsi="Sylfaen"/>
          <w:highlight w:val="yellow"/>
        </w:rPr>
        <w:t>KLASA: 112-02/22-02/4</w:t>
      </w:r>
    </w:p>
    <w:p w:rsidR="009C2EB3" w:rsidRPr="004C686C" w:rsidRDefault="00E965E3" w:rsidP="009C2EB3">
      <w:pPr>
        <w:pStyle w:val="Bezproreda"/>
        <w:rPr>
          <w:rFonts w:ascii="Sylfaen" w:hAnsi="Sylfaen"/>
          <w:highlight w:val="yellow"/>
        </w:rPr>
      </w:pPr>
      <w:r w:rsidRPr="004C686C">
        <w:rPr>
          <w:rFonts w:ascii="Sylfaen" w:hAnsi="Sylfaen"/>
          <w:highlight w:val="yellow"/>
        </w:rPr>
        <w:t>URBROJ: 2163</w:t>
      </w:r>
      <w:r w:rsidR="00936695" w:rsidRPr="004C686C">
        <w:rPr>
          <w:rFonts w:ascii="Sylfaen" w:hAnsi="Sylfaen"/>
          <w:highlight w:val="yellow"/>
        </w:rPr>
        <w:t>-</w:t>
      </w:r>
      <w:r w:rsidRPr="004C686C">
        <w:rPr>
          <w:rFonts w:ascii="Sylfaen" w:hAnsi="Sylfaen"/>
          <w:highlight w:val="yellow"/>
        </w:rPr>
        <w:t>6-57-34-22-9</w:t>
      </w:r>
    </w:p>
    <w:p w:rsidR="009C2EB3" w:rsidRPr="004C686C" w:rsidRDefault="009C2EB3" w:rsidP="009C2EB3">
      <w:pPr>
        <w:pStyle w:val="Bezproreda"/>
        <w:rPr>
          <w:rFonts w:ascii="Sylfaen" w:hAnsi="Sylfaen"/>
          <w:sz w:val="24"/>
          <w:szCs w:val="24"/>
          <w:highlight w:val="yellow"/>
        </w:rPr>
      </w:pPr>
      <w:r w:rsidRPr="004C686C">
        <w:rPr>
          <w:rFonts w:ascii="Sylfaen" w:hAnsi="Sylfaen"/>
          <w:highlight w:val="yellow"/>
        </w:rPr>
        <w:t xml:space="preserve">Poreč, </w:t>
      </w:r>
      <w:r w:rsidR="00E965E3" w:rsidRPr="004C686C">
        <w:rPr>
          <w:rFonts w:ascii="Sylfaen" w:hAnsi="Sylfaen"/>
          <w:highlight w:val="yellow"/>
        </w:rPr>
        <w:t>20</w:t>
      </w:r>
      <w:r w:rsidRPr="004C686C">
        <w:rPr>
          <w:rFonts w:ascii="Sylfaen" w:hAnsi="Sylfaen"/>
          <w:highlight w:val="yellow"/>
        </w:rPr>
        <w:t xml:space="preserve">. </w:t>
      </w:r>
      <w:r w:rsidR="00E965E3" w:rsidRPr="004C686C">
        <w:rPr>
          <w:rFonts w:ascii="Sylfaen" w:hAnsi="Sylfaen"/>
          <w:highlight w:val="yellow"/>
        </w:rPr>
        <w:t xml:space="preserve">prosinca </w:t>
      </w:r>
      <w:r w:rsidR="0082020D" w:rsidRPr="004C686C">
        <w:rPr>
          <w:rFonts w:ascii="Sylfaen" w:hAnsi="Sylfaen"/>
          <w:highlight w:val="yellow"/>
        </w:rPr>
        <w:t>2022</w:t>
      </w:r>
      <w:r w:rsidRPr="004C686C">
        <w:rPr>
          <w:rFonts w:ascii="Sylfaen" w:hAnsi="Sylfaen"/>
          <w:highlight w:val="yellow"/>
        </w:rPr>
        <w:t>. godine</w:t>
      </w:r>
    </w:p>
    <w:p w:rsidR="00455C10" w:rsidRPr="004C686C" w:rsidRDefault="000C2C3C" w:rsidP="009C2EB3">
      <w:pPr>
        <w:pStyle w:val="Bezproreda"/>
        <w:rPr>
          <w:rFonts w:ascii="Sylfaen" w:hAnsi="Sylfaen"/>
          <w:sz w:val="24"/>
          <w:szCs w:val="24"/>
          <w:highlight w:val="yellow"/>
        </w:rPr>
      </w:pPr>
      <w:r w:rsidRPr="004C686C">
        <w:rPr>
          <w:rFonts w:ascii="Sylfaen" w:hAnsi="Sylfaen"/>
          <w:sz w:val="24"/>
          <w:szCs w:val="24"/>
          <w:highlight w:val="yellow"/>
        </w:rPr>
        <w:tab/>
      </w:r>
      <w:r w:rsidRPr="004C686C">
        <w:rPr>
          <w:rFonts w:ascii="Sylfaen" w:hAnsi="Sylfaen"/>
          <w:sz w:val="24"/>
          <w:szCs w:val="24"/>
          <w:highlight w:val="yellow"/>
        </w:rPr>
        <w:tab/>
      </w:r>
      <w:r w:rsidRPr="004C686C">
        <w:rPr>
          <w:rFonts w:ascii="Sylfaen" w:hAnsi="Sylfaen"/>
          <w:sz w:val="24"/>
          <w:szCs w:val="24"/>
          <w:highlight w:val="yellow"/>
        </w:rPr>
        <w:tab/>
      </w:r>
      <w:r w:rsidRPr="004C686C">
        <w:rPr>
          <w:rFonts w:ascii="Sylfaen" w:hAnsi="Sylfaen"/>
          <w:sz w:val="24"/>
          <w:szCs w:val="24"/>
          <w:highlight w:val="yellow"/>
        </w:rPr>
        <w:tab/>
      </w:r>
    </w:p>
    <w:p w:rsidR="00E965E3" w:rsidRPr="004C686C" w:rsidRDefault="00E965E3" w:rsidP="009C2EB3">
      <w:pPr>
        <w:pStyle w:val="Bezproreda"/>
        <w:rPr>
          <w:rFonts w:ascii="Sylfaen" w:hAnsi="Sylfaen"/>
          <w:sz w:val="24"/>
          <w:szCs w:val="24"/>
          <w:highlight w:val="yellow"/>
        </w:rPr>
      </w:pPr>
    </w:p>
    <w:p w:rsidR="00E965E3" w:rsidRPr="004C686C" w:rsidRDefault="00E965E3" w:rsidP="009C2EB3">
      <w:pPr>
        <w:pStyle w:val="Bezproreda"/>
        <w:rPr>
          <w:rFonts w:ascii="Sylfaen" w:hAnsi="Sylfaen"/>
          <w:sz w:val="24"/>
          <w:szCs w:val="24"/>
          <w:highlight w:val="yellow"/>
        </w:rPr>
      </w:pPr>
    </w:p>
    <w:p w:rsidR="009E119B" w:rsidRPr="004C686C" w:rsidRDefault="002307DF" w:rsidP="00E965E3">
      <w:pPr>
        <w:pStyle w:val="Bezproreda"/>
        <w:jc w:val="center"/>
        <w:rPr>
          <w:rFonts w:ascii="Sylfaen" w:hAnsi="Sylfaen"/>
          <w:sz w:val="24"/>
          <w:szCs w:val="24"/>
          <w:highlight w:val="yellow"/>
        </w:rPr>
      </w:pPr>
      <w:r w:rsidRPr="004C686C">
        <w:rPr>
          <w:rFonts w:ascii="Sylfaen" w:hAnsi="Sylfaen"/>
          <w:sz w:val="24"/>
          <w:szCs w:val="24"/>
          <w:highlight w:val="yellow"/>
        </w:rPr>
        <w:t xml:space="preserve">Obavijest o </w:t>
      </w:r>
      <w:r w:rsidR="001C5A44" w:rsidRPr="004C686C">
        <w:rPr>
          <w:rFonts w:ascii="Sylfaen" w:hAnsi="Sylfaen"/>
          <w:sz w:val="24"/>
          <w:szCs w:val="24"/>
          <w:highlight w:val="yellow"/>
        </w:rPr>
        <w:t>rezultatu natječaja</w:t>
      </w:r>
    </w:p>
    <w:p w:rsidR="00E965E3" w:rsidRPr="004C686C" w:rsidRDefault="00E965E3" w:rsidP="00E965E3">
      <w:pPr>
        <w:pStyle w:val="Bezproreda"/>
        <w:jc w:val="center"/>
        <w:rPr>
          <w:rFonts w:ascii="Sylfaen" w:hAnsi="Sylfaen"/>
          <w:sz w:val="24"/>
          <w:szCs w:val="24"/>
          <w:highlight w:val="yellow"/>
        </w:rPr>
      </w:pPr>
      <w:r w:rsidRPr="004C686C">
        <w:rPr>
          <w:rFonts w:ascii="Sylfaen" w:hAnsi="Sylfaen"/>
          <w:sz w:val="24"/>
          <w:szCs w:val="24"/>
          <w:highlight w:val="yellow"/>
        </w:rPr>
        <w:t>za popunu slobodnog radnog</w:t>
      </w:r>
      <w:r w:rsidR="001A3898" w:rsidRPr="004C686C">
        <w:rPr>
          <w:rFonts w:ascii="Sylfaen" w:hAnsi="Sylfaen"/>
          <w:sz w:val="24"/>
          <w:szCs w:val="24"/>
          <w:highlight w:val="yellow"/>
        </w:rPr>
        <w:t xml:space="preserve"> mjesta u U</w:t>
      </w:r>
      <w:r w:rsidRPr="004C686C">
        <w:rPr>
          <w:rFonts w:ascii="Sylfaen" w:hAnsi="Sylfaen"/>
          <w:sz w:val="24"/>
          <w:szCs w:val="24"/>
          <w:highlight w:val="yellow"/>
        </w:rPr>
        <w:t>mjetničkoj školi Poreč u Poreču</w:t>
      </w:r>
    </w:p>
    <w:p w:rsidR="00E965E3" w:rsidRPr="004C686C" w:rsidRDefault="00112A59" w:rsidP="00E965E3">
      <w:pPr>
        <w:pStyle w:val="Bezproreda"/>
        <w:jc w:val="center"/>
        <w:rPr>
          <w:rFonts w:ascii="Sylfaen" w:hAnsi="Sylfaen"/>
          <w:sz w:val="24"/>
          <w:szCs w:val="24"/>
          <w:highlight w:val="yellow"/>
        </w:rPr>
      </w:pPr>
      <w:r w:rsidRPr="004C686C">
        <w:rPr>
          <w:rFonts w:ascii="Sylfaen" w:hAnsi="Sylfaen"/>
          <w:sz w:val="24"/>
          <w:szCs w:val="24"/>
          <w:highlight w:val="yellow"/>
        </w:rPr>
        <w:t>objavljen</w:t>
      </w:r>
      <w:r w:rsidR="00E965E3" w:rsidRPr="004C686C">
        <w:rPr>
          <w:rFonts w:ascii="Sylfaen" w:hAnsi="Sylfaen"/>
          <w:sz w:val="24"/>
          <w:szCs w:val="24"/>
          <w:highlight w:val="yellow"/>
        </w:rPr>
        <w:t>og</w:t>
      </w:r>
      <w:r w:rsidRPr="004C686C">
        <w:rPr>
          <w:rFonts w:ascii="Sylfaen" w:hAnsi="Sylfaen"/>
          <w:sz w:val="24"/>
          <w:szCs w:val="24"/>
          <w:highlight w:val="yellow"/>
        </w:rPr>
        <w:t xml:space="preserve"> </w:t>
      </w:r>
      <w:r w:rsidR="00E965E3" w:rsidRPr="004C686C">
        <w:rPr>
          <w:rFonts w:ascii="Sylfaen" w:hAnsi="Sylfaen"/>
          <w:sz w:val="24"/>
          <w:szCs w:val="24"/>
          <w:highlight w:val="yellow"/>
        </w:rPr>
        <w:t>24.11</w:t>
      </w:r>
      <w:r w:rsidR="00936695" w:rsidRPr="004C686C">
        <w:rPr>
          <w:rFonts w:ascii="Sylfaen" w:hAnsi="Sylfaen"/>
          <w:sz w:val="24"/>
          <w:szCs w:val="24"/>
          <w:highlight w:val="yellow"/>
        </w:rPr>
        <w:t>.</w:t>
      </w:r>
      <w:r w:rsidRPr="004C686C">
        <w:rPr>
          <w:rFonts w:ascii="Sylfaen" w:hAnsi="Sylfaen"/>
          <w:sz w:val="24"/>
          <w:szCs w:val="24"/>
          <w:highlight w:val="yellow"/>
        </w:rPr>
        <w:t>20</w:t>
      </w:r>
      <w:r w:rsidR="00ED0A5B" w:rsidRPr="004C686C">
        <w:rPr>
          <w:rFonts w:ascii="Sylfaen" w:hAnsi="Sylfaen"/>
          <w:sz w:val="24"/>
          <w:szCs w:val="24"/>
          <w:highlight w:val="yellow"/>
        </w:rPr>
        <w:t>2</w:t>
      </w:r>
      <w:r w:rsidR="0082020D" w:rsidRPr="004C686C">
        <w:rPr>
          <w:rFonts w:ascii="Sylfaen" w:hAnsi="Sylfaen"/>
          <w:sz w:val="24"/>
          <w:szCs w:val="24"/>
          <w:highlight w:val="yellow"/>
        </w:rPr>
        <w:t>2</w:t>
      </w:r>
      <w:r w:rsidRPr="004C686C">
        <w:rPr>
          <w:rFonts w:ascii="Sylfaen" w:hAnsi="Sylfaen"/>
          <w:sz w:val="24"/>
          <w:szCs w:val="24"/>
          <w:highlight w:val="yellow"/>
        </w:rPr>
        <w:t>. godine</w:t>
      </w:r>
      <w:r w:rsidR="006873C6" w:rsidRPr="004C686C">
        <w:rPr>
          <w:rFonts w:ascii="Sylfaen" w:hAnsi="Sylfaen"/>
          <w:sz w:val="24"/>
          <w:szCs w:val="24"/>
          <w:highlight w:val="yellow"/>
        </w:rPr>
        <w:t xml:space="preserve"> </w:t>
      </w:r>
    </w:p>
    <w:p w:rsidR="00E965E3" w:rsidRPr="004C686C" w:rsidRDefault="00E965E3" w:rsidP="00E965E3">
      <w:pPr>
        <w:pStyle w:val="Bezproreda"/>
        <w:jc w:val="center"/>
        <w:rPr>
          <w:rFonts w:ascii="Sylfaen" w:hAnsi="Sylfaen"/>
          <w:sz w:val="24"/>
          <w:szCs w:val="24"/>
          <w:highlight w:val="yellow"/>
        </w:rPr>
      </w:pPr>
    </w:p>
    <w:p w:rsidR="00E965E3" w:rsidRPr="004C686C" w:rsidRDefault="00E965E3" w:rsidP="00E965E3">
      <w:pPr>
        <w:ind w:left="142"/>
        <w:jc w:val="both"/>
        <w:rPr>
          <w:rFonts w:ascii="Sylfaen" w:hAnsi="Sylfaen"/>
          <w:highlight w:val="yellow"/>
        </w:rPr>
      </w:pPr>
      <w:r w:rsidRPr="004C686C">
        <w:rPr>
          <w:rFonts w:ascii="Sylfaen" w:hAnsi="Sylfaen"/>
          <w:highlight w:val="yellow"/>
        </w:rPr>
        <w:t>za učitelj/</w:t>
      </w:r>
      <w:proofErr w:type="spellStart"/>
      <w:r w:rsidRPr="004C686C">
        <w:rPr>
          <w:rFonts w:ascii="Sylfaen" w:hAnsi="Sylfaen"/>
          <w:highlight w:val="yellow"/>
        </w:rPr>
        <w:t>icu</w:t>
      </w:r>
      <w:proofErr w:type="spellEnd"/>
      <w:r w:rsidRPr="004C686C">
        <w:rPr>
          <w:rFonts w:ascii="Sylfaen" w:hAnsi="Sylfaen"/>
          <w:highlight w:val="yellow"/>
        </w:rPr>
        <w:t xml:space="preserve"> gudačko-puhačkog orkestra - 1 izvršitelj/</w:t>
      </w:r>
      <w:proofErr w:type="spellStart"/>
      <w:r w:rsidRPr="004C686C">
        <w:rPr>
          <w:rFonts w:ascii="Sylfaen" w:hAnsi="Sylfaen"/>
          <w:highlight w:val="yellow"/>
        </w:rPr>
        <w:t>ica</w:t>
      </w:r>
      <w:proofErr w:type="spellEnd"/>
      <w:r w:rsidRPr="004C686C">
        <w:rPr>
          <w:rFonts w:ascii="Sylfaen" w:hAnsi="Sylfaen"/>
          <w:highlight w:val="yellow"/>
        </w:rPr>
        <w:t xml:space="preserve"> na neodređeno nepuno radno vrijeme od 7 sati ukupnog tjednog radnog vremena.</w:t>
      </w:r>
    </w:p>
    <w:p w:rsidR="00112A59" w:rsidRPr="004C686C" w:rsidRDefault="00112A59" w:rsidP="001C5A44">
      <w:pPr>
        <w:pStyle w:val="Bezproreda"/>
        <w:jc w:val="both"/>
        <w:rPr>
          <w:rFonts w:ascii="Sylfaen" w:hAnsi="Sylfaen"/>
          <w:sz w:val="24"/>
          <w:szCs w:val="24"/>
          <w:highlight w:val="yellow"/>
        </w:rPr>
      </w:pPr>
    </w:p>
    <w:p w:rsidR="00E965E3" w:rsidRPr="004C686C" w:rsidRDefault="00E965E3" w:rsidP="001C5A44">
      <w:pPr>
        <w:pStyle w:val="Bezproreda"/>
        <w:jc w:val="both"/>
        <w:rPr>
          <w:rFonts w:ascii="Sylfaen" w:hAnsi="Sylfaen"/>
          <w:sz w:val="24"/>
          <w:szCs w:val="24"/>
          <w:highlight w:val="yellow"/>
        </w:rPr>
      </w:pPr>
    </w:p>
    <w:p w:rsidR="00E965E3" w:rsidRPr="004C686C" w:rsidRDefault="00E965E3" w:rsidP="001C5A44">
      <w:pPr>
        <w:pStyle w:val="Bezproreda"/>
        <w:jc w:val="both"/>
        <w:rPr>
          <w:rFonts w:ascii="Sylfaen" w:hAnsi="Sylfaen"/>
          <w:sz w:val="24"/>
          <w:szCs w:val="24"/>
          <w:highlight w:val="yellow"/>
        </w:rPr>
      </w:pPr>
    </w:p>
    <w:p w:rsidR="00112A59" w:rsidRPr="004C686C" w:rsidRDefault="00E965E3" w:rsidP="00A24EDC">
      <w:pPr>
        <w:pStyle w:val="Bezproreda"/>
        <w:jc w:val="both"/>
        <w:rPr>
          <w:rFonts w:ascii="Sylfaen" w:hAnsi="Sylfaen"/>
          <w:sz w:val="24"/>
          <w:szCs w:val="24"/>
          <w:highlight w:val="yellow"/>
        </w:rPr>
      </w:pPr>
      <w:r w:rsidRPr="004C686C">
        <w:rPr>
          <w:rFonts w:ascii="Sylfaen" w:hAnsi="Sylfaen"/>
          <w:sz w:val="24"/>
          <w:szCs w:val="24"/>
          <w:highlight w:val="yellow"/>
        </w:rPr>
        <w:t>Izvješćujemo Vas da je</w:t>
      </w:r>
      <w:r w:rsidR="002307DF" w:rsidRPr="004C686C">
        <w:rPr>
          <w:rFonts w:ascii="Sylfaen" w:hAnsi="Sylfaen"/>
          <w:sz w:val="24"/>
          <w:szCs w:val="24"/>
          <w:highlight w:val="yellow"/>
        </w:rPr>
        <w:t xml:space="preserve"> prema natječaj</w:t>
      </w:r>
      <w:r w:rsidRPr="004C686C">
        <w:rPr>
          <w:rFonts w:ascii="Sylfaen" w:hAnsi="Sylfaen"/>
          <w:sz w:val="24"/>
          <w:szCs w:val="24"/>
          <w:highlight w:val="yellow"/>
        </w:rPr>
        <w:t>u</w:t>
      </w:r>
      <w:r w:rsidR="002307DF" w:rsidRPr="004C686C">
        <w:rPr>
          <w:rFonts w:ascii="Sylfaen" w:hAnsi="Sylfaen"/>
          <w:sz w:val="24"/>
          <w:szCs w:val="24"/>
          <w:highlight w:val="yellow"/>
        </w:rPr>
        <w:t xml:space="preserve"> </w:t>
      </w:r>
      <w:r w:rsidR="00112A59" w:rsidRPr="004C686C">
        <w:rPr>
          <w:rFonts w:ascii="Sylfaen" w:hAnsi="Sylfaen"/>
          <w:sz w:val="24"/>
          <w:szCs w:val="24"/>
          <w:highlight w:val="yellow"/>
        </w:rPr>
        <w:t>objavljen</w:t>
      </w:r>
      <w:r w:rsidRPr="004C686C">
        <w:rPr>
          <w:rFonts w:ascii="Sylfaen" w:hAnsi="Sylfaen"/>
          <w:sz w:val="24"/>
          <w:szCs w:val="24"/>
          <w:highlight w:val="yellow"/>
        </w:rPr>
        <w:t>om</w:t>
      </w:r>
      <w:r w:rsidR="0087058F" w:rsidRPr="004C686C">
        <w:rPr>
          <w:rFonts w:ascii="Sylfaen" w:hAnsi="Sylfaen"/>
          <w:sz w:val="24"/>
          <w:szCs w:val="24"/>
          <w:highlight w:val="yellow"/>
        </w:rPr>
        <w:t xml:space="preserve"> </w:t>
      </w:r>
      <w:r w:rsidRPr="004C686C">
        <w:rPr>
          <w:rFonts w:ascii="Sylfaen" w:hAnsi="Sylfaen"/>
          <w:sz w:val="24"/>
          <w:szCs w:val="24"/>
          <w:highlight w:val="yellow"/>
        </w:rPr>
        <w:t>24.11</w:t>
      </w:r>
      <w:r w:rsidR="00936695" w:rsidRPr="004C686C">
        <w:rPr>
          <w:rFonts w:ascii="Sylfaen" w:hAnsi="Sylfaen"/>
          <w:sz w:val="24"/>
          <w:szCs w:val="24"/>
          <w:highlight w:val="yellow"/>
        </w:rPr>
        <w:t>.</w:t>
      </w:r>
      <w:r w:rsidR="00F213C3" w:rsidRPr="004C686C">
        <w:rPr>
          <w:rFonts w:ascii="Sylfaen" w:hAnsi="Sylfaen"/>
          <w:sz w:val="24"/>
          <w:szCs w:val="24"/>
          <w:highlight w:val="yellow"/>
        </w:rPr>
        <w:t>20</w:t>
      </w:r>
      <w:r w:rsidR="00ED0A5B" w:rsidRPr="004C686C">
        <w:rPr>
          <w:rFonts w:ascii="Sylfaen" w:hAnsi="Sylfaen"/>
          <w:sz w:val="24"/>
          <w:szCs w:val="24"/>
          <w:highlight w:val="yellow"/>
        </w:rPr>
        <w:t>2</w:t>
      </w:r>
      <w:r w:rsidR="0082020D" w:rsidRPr="004C686C">
        <w:rPr>
          <w:rFonts w:ascii="Sylfaen" w:hAnsi="Sylfaen"/>
          <w:sz w:val="24"/>
          <w:szCs w:val="24"/>
          <w:highlight w:val="yellow"/>
        </w:rPr>
        <w:t>2</w:t>
      </w:r>
      <w:r w:rsidR="002307DF" w:rsidRPr="004C686C">
        <w:rPr>
          <w:rFonts w:ascii="Sylfaen" w:hAnsi="Sylfaen"/>
          <w:sz w:val="24"/>
          <w:szCs w:val="24"/>
          <w:highlight w:val="yellow"/>
        </w:rPr>
        <w:t>. godine na mrežn</w:t>
      </w:r>
      <w:r w:rsidR="006873C6" w:rsidRPr="004C686C">
        <w:rPr>
          <w:rFonts w:ascii="Sylfaen" w:hAnsi="Sylfaen"/>
          <w:sz w:val="24"/>
          <w:szCs w:val="24"/>
          <w:highlight w:val="yellow"/>
        </w:rPr>
        <w:t>oj</w:t>
      </w:r>
      <w:r w:rsidR="002307DF" w:rsidRPr="004C686C">
        <w:rPr>
          <w:rFonts w:ascii="Sylfaen" w:hAnsi="Sylfaen"/>
          <w:sz w:val="24"/>
          <w:szCs w:val="24"/>
          <w:highlight w:val="yellow"/>
        </w:rPr>
        <w:t xml:space="preserve"> stranic</w:t>
      </w:r>
      <w:r w:rsidR="006873C6" w:rsidRPr="004C686C">
        <w:rPr>
          <w:rFonts w:ascii="Sylfaen" w:hAnsi="Sylfaen"/>
          <w:sz w:val="24"/>
          <w:szCs w:val="24"/>
          <w:highlight w:val="yellow"/>
        </w:rPr>
        <w:t>i</w:t>
      </w:r>
      <w:r w:rsidR="002307DF" w:rsidRPr="004C686C">
        <w:rPr>
          <w:rFonts w:ascii="Sylfaen" w:hAnsi="Sylfaen"/>
          <w:sz w:val="24"/>
          <w:szCs w:val="24"/>
          <w:highlight w:val="yellow"/>
        </w:rPr>
        <w:t xml:space="preserve"> i oglasnim pločama Hrvatskog zavoda za zapošljavanje te mrežnoj stranici i oglasnim pločama Umjetničke šk</w:t>
      </w:r>
      <w:r w:rsidR="007D3962" w:rsidRPr="004C686C">
        <w:rPr>
          <w:rFonts w:ascii="Sylfaen" w:hAnsi="Sylfaen"/>
          <w:sz w:val="24"/>
          <w:szCs w:val="24"/>
          <w:highlight w:val="yellow"/>
        </w:rPr>
        <w:t>ole Poreč</w:t>
      </w:r>
      <w:r w:rsidR="00D2586A" w:rsidRPr="004C686C">
        <w:rPr>
          <w:rFonts w:ascii="Sylfaen" w:hAnsi="Sylfaen"/>
          <w:sz w:val="24"/>
          <w:szCs w:val="24"/>
          <w:highlight w:val="yellow"/>
        </w:rPr>
        <w:t>, uz prethodnu suglasnost Školskog odbora</w:t>
      </w:r>
      <w:r w:rsidR="00E309EE" w:rsidRPr="004C686C">
        <w:rPr>
          <w:rFonts w:ascii="Sylfaen" w:hAnsi="Sylfaen"/>
          <w:sz w:val="24"/>
          <w:szCs w:val="24"/>
          <w:highlight w:val="yellow"/>
        </w:rPr>
        <w:t>,</w:t>
      </w:r>
      <w:r w:rsidR="007D3962" w:rsidRPr="004C686C">
        <w:rPr>
          <w:rFonts w:ascii="Sylfaen" w:hAnsi="Sylfaen"/>
          <w:sz w:val="24"/>
          <w:szCs w:val="24"/>
          <w:highlight w:val="yellow"/>
        </w:rPr>
        <w:t xml:space="preserve"> izabran</w:t>
      </w:r>
    </w:p>
    <w:p w:rsidR="00112A59" w:rsidRPr="004C686C" w:rsidRDefault="00112A59" w:rsidP="00A24EDC">
      <w:pPr>
        <w:pStyle w:val="Bezproreda"/>
        <w:jc w:val="both"/>
        <w:rPr>
          <w:rFonts w:ascii="Sylfaen" w:hAnsi="Sylfaen"/>
          <w:sz w:val="24"/>
          <w:szCs w:val="24"/>
          <w:highlight w:val="yellow"/>
        </w:rPr>
      </w:pPr>
    </w:p>
    <w:p w:rsidR="00D2586A" w:rsidRPr="00ED0A5B" w:rsidRDefault="002F71CB" w:rsidP="00A24EDC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4C686C">
        <w:rPr>
          <w:rFonts w:ascii="Sylfaen" w:hAnsi="Sylfaen"/>
          <w:sz w:val="24"/>
          <w:szCs w:val="24"/>
          <w:highlight w:val="yellow"/>
        </w:rPr>
        <w:t xml:space="preserve">- </w:t>
      </w:r>
      <w:r w:rsidR="00D2586A" w:rsidRPr="004C686C">
        <w:rPr>
          <w:rFonts w:ascii="Sylfaen" w:hAnsi="Sylfaen"/>
          <w:sz w:val="24"/>
          <w:szCs w:val="24"/>
          <w:highlight w:val="yellow"/>
        </w:rPr>
        <w:t xml:space="preserve">za radno mjesto učitelja </w:t>
      </w:r>
      <w:r w:rsidR="00E965E3" w:rsidRPr="004C686C">
        <w:rPr>
          <w:rFonts w:ascii="Sylfaen" w:hAnsi="Sylfaen"/>
          <w:b/>
          <w:sz w:val="24"/>
          <w:szCs w:val="24"/>
          <w:highlight w:val="yellow"/>
        </w:rPr>
        <w:t>gudačko-puhačkog orkestra</w:t>
      </w:r>
      <w:r w:rsidR="000E6B09" w:rsidRPr="004C686C">
        <w:rPr>
          <w:rFonts w:ascii="Sylfaen" w:hAnsi="Sylfaen"/>
          <w:sz w:val="24"/>
          <w:szCs w:val="24"/>
          <w:highlight w:val="yellow"/>
        </w:rPr>
        <w:t xml:space="preserve"> na </w:t>
      </w:r>
      <w:r w:rsidR="00112A59" w:rsidRPr="004C686C">
        <w:rPr>
          <w:rFonts w:ascii="Sylfaen" w:hAnsi="Sylfaen"/>
          <w:sz w:val="24"/>
          <w:szCs w:val="24"/>
          <w:highlight w:val="yellow"/>
        </w:rPr>
        <w:t>ne</w:t>
      </w:r>
      <w:r w:rsidR="00D2586A" w:rsidRPr="004C686C">
        <w:rPr>
          <w:rFonts w:ascii="Sylfaen" w:hAnsi="Sylfaen"/>
          <w:sz w:val="24"/>
          <w:szCs w:val="24"/>
          <w:highlight w:val="yellow"/>
        </w:rPr>
        <w:t>puno radno vrijeme</w:t>
      </w:r>
      <w:r w:rsidR="00E965E3" w:rsidRPr="004C686C">
        <w:rPr>
          <w:rFonts w:ascii="Sylfaen" w:hAnsi="Sylfaen"/>
          <w:sz w:val="24"/>
          <w:szCs w:val="24"/>
          <w:highlight w:val="yellow"/>
        </w:rPr>
        <w:t xml:space="preserve"> od 7</w:t>
      </w:r>
      <w:r w:rsidR="000E6B09" w:rsidRPr="004C686C">
        <w:rPr>
          <w:rFonts w:ascii="Sylfaen" w:hAnsi="Sylfaen"/>
          <w:sz w:val="24"/>
          <w:szCs w:val="24"/>
          <w:highlight w:val="yellow"/>
        </w:rPr>
        <w:t xml:space="preserve"> sati</w:t>
      </w:r>
      <w:r w:rsidR="00BB3F08" w:rsidRPr="004C686C">
        <w:rPr>
          <w:rFonts w:ascii="Sylfaen" w:hAnsi="Sylfaen"/>
          <w:sz w:val="24"/>
          <w:szCs w:val="24"/>
          <w:highlight w:val="yellow"/>
        </w:rPr>
        <w:t xml:space="preserve"> ukupnog tjednog</w:t>
      </w:r>
      <w:r w:rsidR="00D2586A" w:rsidRPr="004C686C">
        <w:rPr>
          <w:rFonts w:ascii="Sylfaen" w:hAnsi="Sylfaen"/>
          <w:sz w:val="24"/>
          <w:szCs w:val="24"/>
          <w:highlight w:val="yellow"/>
        </w:rPr>
        <w:t xml:space="preserve"> radnog vremena Alen </w:t>
      </w:r>
      <w:proofErr w:type="spellStart"/>
      <w:r w:rsidR="00D2586A" w:rsidRPr="004C686C">
        <w:rPr>
          <w:rFonts w:ascii="Sylfaen" w:hAnsi="Sylfaen"/>
          <w:sz w:val="24"/>
          <w:szCs w:val="24"/>
          <w:highlight w:val="yellow"/>
        </w:rPr>
        <w:t>Bernobić</w:t>
      </w:r>
      <w:proofErr w:type="spellEnd"/>
      <w:r w:rsidR="00E965E3" w:rsidRPr="004C686C">
        <w:rPr>
          <w:rFonts w:ascii="Sylfaen" w:hAnsi="Sylfaen"/>
          <w:sz w:val="24"/>
          <w:szCs w:val="24"/>
          <w:highlight w:val="yellow"/>
        </w:rPr>
        <w:t>.</w:t>
      </w:r>
    </w:p>
    <w:p w:rsidR="006420FD" w:rsidRPr="006873C6" w:rsidRDefault="00971336" w:rsidP="00E965E3">
      <w:pPr>
        <w:pStyle w:val="Bezproreda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ab/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7D3381">
        <w:rPr>
          <w:rFonts w:ascii="Sylfaen" w:hAnsi="Sylfaen"/>
          <w:sz w:val="24"/>
          <w:szCs w:val="24"/>
        </w:rPr>
        <w:t>Ravnateljica:</w:t>
      </w:r>
    </w:p>
    <w:p w:rsidR="003B464B" w:rsidRDefault="000C2C3C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965E3" w:rsidRDefault="00E965E3" w:rsidP="003B464B">
      <w:pPr>
        <w:pStyle w:val="Bezproreda"/>
        <w:rPr>
          <w:rFonts w:ascii="Sylfaen" w:hAnsi="Sylfaen"/>
          <w:sz w:val="24"/>
          <w:szCs w:val="24"/>
        </w:rPr>
      </w:pPr>
    </w:p>
    <w:p w:rsidR="00E309EE" w:rsidRPr="00ED0A5B" w:rsidRDefault="00E309EE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 w:rsidSect="0093669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357894">
    <w:abstractNumId w:val="1"/>
  </w:num>
  <w:num w:numId="2" w16cid:durableId="1688291678">
    <w:abstractNumId w:val="2"/>
  </w:num>
  <w:num w:numId="3" w16cid:durableId="433749857">
    <w:abstractNumId w:val="3"/>
  </w:num>
  <w:num w:numId="4" w16cid:durableId="18682494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218866">
    <w:abstractNumId w:val="0"/>
  </w:num>
  <w:num w:numId="6" w16cid:durableId="11500508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4814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6477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1397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07792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5259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780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61757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13030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775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24210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33826"/>
    <w:rsid w:val="001A3898"/>
    <w:rsid w:val="001C5A44"/>
    <w:rsid w:val="001E1582"/>
    <w:rsid w:val="001E3CCA"/>
    <w:rsid w:val="002307DF"/>
    <w:rsid w:val="002E7C51"/>
    <w:rsid w:val="002F71CB"/>
    <w:rsid w:val="003B464B"/>
    <w:rsid w:val="003F769C"/>
    <w:rsid w:val="004057A5"/>
    <w:rsid w:val="00431113"/>
    <w:rsid w:val="00436A2D"/>
    <w:rsid w:val="00455C10"/>
    <w:rsid w:val="004652B6"/>
    <w:rsid w:val="004A1874"/>
    <w:rsid w:val="004C686C"/>
    <w:rsid w:val="0050533E"/>
    <w:rsid w:val="005B4E8A"/>
    <w:rsid w:val="005D08C7"/>
    <w:rsid w:val="006174B1"/>
    <w:rsid w:val="00631469"/>
    <w:rsid w:val="006420FD"/>
    <w:rsid w:val="006766E9"/>
    <w:rsid w:val="006873C6"/>
    <w:rsid w:val="006A207D"/>
    <w:rsid w:val="006C2C1B"/>
    <w:rsid w:val="0072114C"/>
    <w:rsid w:val="007D3381"/>
    <w:rsid w:val="007D3962"/>
    <w:rsid w:val="0082020D"/>
    <w:rsid w:val="00830857"/>
    <w:rsid w:val="0087058F"/>
    <w:rsid w:val="00936695"/>
    <w:rsid w:val="0095713F"/>
    <w:rsid w:val="00971336"/>
    <w:rsid w:val="009C2EB3"/>
    <w:rsid w:val="009E119B"/>
    <w:rsid w:val="00A23795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F3F9F"/>
    <w:rsid w:val="00E073C7"/>
    <w:rsid w:val="00E131BC"/>
    <w:rsid w:val="00E309EE"/>
    <w:rsid w:val="00E73CE5"/>
    <w:rsid w:val="00E965E3"/>
    <w:rsid w:val="00EC6720"/>
    <w:rsid w:val="00ED0A5B"/>
    <w:rsid w:val="00F05005"/>
    <w:rsid w:val="00F109F5"/>
    <w:rsid w:val="00F213C3"/>
    <w:rsid w:val="00F457C0"/>
    <w:rsid w:val="00F57312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40CB-7642-42FC-B74F-216D61A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Aleksandar Štefanac</cp:lastModifiedBy>
  <cp:revision>60</cp:revision>
  <cp:lastPrinted>2020-11-06T12:58:00Z</cp:lastPrinted>
  <dcterms:created xsi:type="dcterms:W3CDTF">2016-02-02T09:55:00Z</dcterms:created>
  <dcterms:modified xsi:type="dcterms:W3CDTF">2022-12-20T21:19:00Z</dcterms:modified>
</cp:coreProperties>
</file>