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0F68" w14:textId="77777777" w:rsidR="00C47290" w:rsidRPr="00CD50AF" w:rsidRDefault="00C47290" w:rsidP="007F1A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ZAPISNIK 1. SJEDNICE UČITELJSKOG VIJEĆA</w:t>
      </w:r>
    </w:p>
    <w:p w14:paraId="5A0EC8D8" w14:textId="28D9C1BC" w:rsidR="00C47290" w:rsidRPr="00CD50AF" w:rsidRDefault="00C47290" w:rsidP="007F1A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održane </w:t>
      </w:r>
      <w:r w:rsidR="00E3548A" w:rsidRPr="00CD50A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. rujna 202</w:t>
      </w:r>
      <w:r w:rsidR="00E3548A" w:rsidRPr="00CD50A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. godine s početkom u 1</w:t>
      </w:r>
      <w:r w:rsidR="00E3548A" w:rsidRPr="00CD50AF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,00 sati</w:t>
      </w:r>
    </w:p>
    <w:p w14:paraId="043BEBED" w14:textId="23233D53" w:rsidR="00C47290" w:rsidRDefault="00C47290" w:rsidP="007F1A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Koncertnoj dvorani Umjetničke škole Poreč,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Kandlerova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</w:t>
      </w:r>
    </w:p>
    <w:p w14:paraId="19F46C40" w14:textId="77777777" w:rsidR="00CD50AF" w:rsidRPr="00CD50AF" w:rsidRDefault="00CD50AF" w:rsidP="009703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45F3D8C" w14:textId="209EF1F5" w:rsidR="003953F6" w:rsidRDefault="00AC3D4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AF"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 w:rsidR="00E4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4121C">
        <w:rPr>
          <w:rFonts w:ascii="Times New Roman" w:hAnsi="Times New Roman" w:cs="Times New Roman"/>
          <w:sz w:val="24"/>
          <w:szCs w:val="24"/>
        </w:rPr>
        <w:t xml:space="preserve"> svi</w:t>
      </w:r>
      <w:bookmarkStart w:id="0" w:name="_GoBack"/>
      <w:bookmarkEnd w:id="0"/>
      <w:r w:rsidRPr="00CD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: Aleksandra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Orbanić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Samanta Stell, Anamarija Škara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Youens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 Zagoranski, Vilijana Šugar, Haris Brković, Paolo Peruško, Anamarija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Lovrečić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Saša Šolić, Marija Poropat, Matea Beotić, Mirjana Siladić, Marijana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Gulić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Luka Šugar, Andreja Široki, Ana Horvatek, Hrvoje Hleb, Sandra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Šustereiter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Sanel Jusić, Suzana Ursić, Ivana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Katunar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>, Tamara Ignjatović,</w:t>
      </w:r>
      <w:r w:rsidR="003953F6">
        <w:rPr>
          <w:rFonts w:ascii="Times New Roman" w:hAnsi="Times New Roman" w:cs="Times New Roman"/>
          <w:sz w:val="24"/>
          <w:szCs w:val="24"/>
        </w:rPr>
        <w:t xml:space="preserve"> </w:t>
      </w:r>
      <w:r w:rsidR="00E3548A" w:rsidRPr="00CD50AF">
        <w:rPr>
          <w:rFonts w:ascii="Times New Roman" w:hAnsi="Times New Roman" w:cs="Times New Roman"/>
          <w:sz w:val="24"/>
          <w:szCs w:val="24"/>
        </w:rPr>
        <w:t>A</w:t>
      </w:r>
      <w:r w:rsidR="00672341" w:rsidRPr="00CD50AF">
        <w:rPr>
          <w:rFonts w:ascii="Times New Roman" w:hAnsi="Times New Roman" w:cs="Times New Roman"/>
          <w:sz w:val="24"/>
          <w:szCs w:val="24"/>
        </w:rPr>
        <w:t xml:space="preserve">ntonella </w:t>
      </w:r>
      <w:proofErr w:type="spellStart"/>
      <w:r w:rsidR="00672341" w:rsidRPr="00CD50AF">
        <w:rPr>
          <w:rFonts w:ascii="Times New Roman" w:hAnsi="Times New Roman" w:cs="Times New Roman"/>
          <w:sz w:val="24"/>
          <w:szCs w:val="24"/>
        </w:rPr>
        <w:t>Mendiković</w:t>
      </w:r>
      <w:proofErr w:type="spellEnd"/>
      <w:r w:rsidR="00672341" w:rsidRPr="00CD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341" w:rsidRPr="00CD50AF">
        <w:rPr>
          <w:rFonts w:ascii="Times New Roman" w:hAnsi="Times New Roman" w:cs="Times New Roman"/>
          <w:sz w:val="24"/>
          <w:szCs w:val="24"/>
        </w:rPr>
        <w:t>Đukić</w:t>
      </w:r>
      <w:proofErr w:type="spellEnd"/>
      <w:r w:rsidR="00972DD9" w:rsidRPr="00CD50AF">
        <w:rPr>
          <w:rFonts w:ascii="Times New Roman" w:hAnsi="Times New Roman" w:cs="Times New Roman"/>
          <w:sz w:val="24"/>
          <w:szCs w:val="24"/>
        </w:rPr>
        <w:t xml:space="preserve">, </w:t>
      </w:r>
      <w:r w:rsidRPr="00CD50AF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Bernobić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, Jerko Crljenko, Sanja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Pančevski</w:t>
      </w:r>
      <w:proofErr w:type="spellEnd"/>
      <w:r w:rsidR="00672341" w:rsidRPr="00CD50AF">
        <w:rPr>
          <w:rFonts w:ascii="Times New Roman" w:hAnsi="Times New Roman" w:cs="Times New Roman"/>
          <w:sz w:val="24"/>
          <w:szCs w:val="24"/>
        </w:rPr>
        <w:t>,</w:t>
      </w:r>
      <w:r w:rsidR="001B47F4" w:rsidRPr="00CD50AF">
        <w:rPr>
          <w:rFonts w:ascii="Times New Roman" w:hAnsi="Times New Roman" w:cs="Times New Roman"/>
        </w:rPr>
        <w:t xml:space="preserve"> </w:t>
      </w:r>
      <w:proofErr w:type="spellStart"/>
      <w:r w:rsidR="001B47F4" w:rsidRPr="00CD50AF"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 w:rsidR="001B47F4" w:rsidRPr="00CD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7F4" w:rsidRPr="00CD50AF">
        <w:rPr>
          <w:rFonts w:ascii="Times New Roman" w:hAnsi="Times New Roman" w:cs="Times New Roman"/>
          <w:sz w:val="24"/>
          <w:szCs w:val="24"/>
        </w:rPr>
        <w:t>Sklyarenko</w:t>
      </w:r>
      <w:proofErr w:type="spellEnd"/>
      <w:r w:rsidR="00034BC3">
        <w:rPr>
          <w:rFonts w:ascii="Times New Roman" w:hAnsi="Times New Roman" w:cs="Times New Roman"/>
          <w:sz w:val="24"/>
          <w:szCs w:val="24"/>
        </w:rPr>
        <w:t>, Jenny Brković</w:t>
      </w:r>
      <w:r w:rsidR="00755091">
        <w:rPr>
          <w:rFonts w:ascii="Times New Roman" w:hAnsi="Times New Roman" w:cs="Times New Roman"/>
          <w:sz w:val="24"/>
          <w:szCs w:val="24"/>
        </w:rPr>
        <w:t xml:space="preserve">, </w:t>
      </w:r>
      <w:r w:rsidR="003953F6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3953F6">
        <w:rPr>
          <w:rFonts w:ascii="Times New Roman" w:hAnsi="Times New Roman" w:cs="Times New Roman"/>
          <w:sz w:val="24"/>
          <w:szCs w:val="24"/>
        </w:rPr>
        <w:t>Zgrablić</w:t>
      </w:r>
      <w:proofErr w:type="spellEnd"/>
      <w:r w:rsidR="00B02FEC">
        <w:rPr>
          <w:rFonts w:ascii="Times New Roman" w:hAnsi="Times New Roman" w:cs="Times New Roman"/>
          <w:sz w:val="24"/>
          <w:szCs w:val="24"/>
        </w:rPr>
        <w:t>.</w:t>
      </w:r>
    </w:p>
    <w:p w14:paraId="0FB73C68" w14:textId="77777777" w:rsidR="00034BC3" w:rsidRPr="00034BC3" w:rsidRDefault="00034BC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B1526" w14:textId="1FDF5582" w:rsidR="00CD50AF" w:rsidRDefault="00AC3D4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CD50AF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 u 1</w:t>
      </w:r>
      <w:r w:rsidR="001B47F4" w:rsidRPr="00CD50AF">
        <w:rPr>
          <w:rFonts w:ascii="Times New Roman" w:hAnsi="Times New Roman" w:cs="Times New Roman"/>
          <w:sz w:val="24"/>
          <w:szCs w:val="24"/>
        </w:rPr>
        <w:t>5</w:t>
      </w:r>
      <w:r w:rsidRPr="00CD50AF">
        <w:rPr>
          <w:rFonts w:ascii="Times New Roman" w:hAnsi="Times New Roman" w:cs="Times New Roman"/>
          <w:sz w:val="24"/>
          <w:szCs w:val="24"/>
        </w:rPr>
        <w:t xml:space="preserve">,00 sati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uvodnom riječju ravnateljice 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Sanjice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Sare Radetić, po ustanovljenom kvorumu Učiteljskog vijeća.</w:t>
      </w:r>
    </w:p>
    <w:p w14:paraId="55E0329E" w14:textId="77777777" w:rsidR="00CD50AF" w:rsidRPr="00CD50AF" w:rsidRDefault="00CD50AF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2124A4" w14:textId="77777777" w:rsidR="00C47290" w:rsidRPr="00CD50AF" w:rsidRDefault="00C47290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Dnevni red: </w:t>
      </w:r>
    </w:p>
    <w:p w14:paraId="35D828A7" w14:textId="45AAF08B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Usvajanje zapisnika 8. sjednice Učiteljskog vijeća</w:t>
      </w:r>
    </w:p>
    <w:p w14:paraId="409C56C0" w14:textId="78FC9C65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Zamolbe</w:t>
      </w:r>
    </w:p>
    <w:p w14:paraId="75988CDB" w14:textId="019E33AC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Pravilnik o načinima, postupcima i elementima vrednovanja učenika u</w:t>
      </w:r>
      <w:r w:rsidR="00632AC0" w:rsidRPr="00CD50AF">
        <w:rPr>
          <w:rFonts w:eastAsiaTheme="minorHAnsi"/>
          <w:b/>
          <w:bCs/>
        </w:rPr>
        <w:t xml:space="preserve"> </w:t>
      </w:r>
      <w:r w:rsidRPr="00CD50AF">
        <w:rPr>
          <w:rFonts w:eastAsiaTheme="minorHAnsi"/>
          <w:b/>
          <w:bCs/>
        </w:rPr>
        <w:t>osnovnoj i srednjoj školi</w:t>
      </w:r>
    </w:p>
    <w:p w14:paraId="78609615" w14:textId="12EE0F00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Pravilnik o pedagoškim mjerama</w:t>
      </w:r>
    </w:p>
    <w:p w14:paraId="6FA04218" w14:textId="3F5A953C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Pravilnik o načinu postupanja odgojno-obrazovnih radnika školskih</w:t>
      </w:r>
      <w:r w:rsidR="00632AC0" w:rsidRPr="00CD50AF">
        <w:rPr>
          <w:rFonts w:eastAsiaTheme="minorHAnsi"/>
          <w:b/>
          <w:bCs/>
        </w:rPr>
        <w:t xml:space="preserve"> </w:t>
      </w:r>
      <w:r w:rsidR="00170F52" w:rsidRPr="00CD50AF">
        <w:rPr>
          <w:b/>
          <w:bCs/>
        </w:rPr>
        <w:t>us</w:t>
      </w:r>
      <w:r w:rsidRPr="00CD50AF">
        <w:rPr>
          <w:rFonts w:eastAsiaTheme="minorHAnsi"/>
          <w:b/>
          <w:bCs/>
        </w:rPr>
        <w:t>tanova o poduzimanju zaštite prava učenika, te prijave svakog kršenja</w:t>
      </w:r>
      <w:r w:rsidR="00632AC0" w:rsidRPr="00CD50AF">
        <w:rPr>
          <w:rFonts w:eastAsiaTheme="minorHAnsi"/>
          <w:b/>
          <w:bCs/>
        </w:rPr>
        <w:t xml:space="preserve"> </w:t>
      </w:r>
      <w:r w:rsidRPr="00CD50AF">
        <w:rPr>
          <w:rFonts w:eastAsiaTheme="minorHAnsi"/>
          <w:b/>
          <w:bCs/>
        </w:rPr>
        <w:t>tih prava nadležnim tijelima</w:t>
      </w:r>
    </w:p>
    <w:p w14:paraId="72148163" w14:textId="59705162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Etički kodeks</w:t>
      </w:r>
    </w:p>
    <w:p w14:paraId="17B497BF" w14:textId="31BB0565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Kućni red</w:t>
      </w:r>
    </w:p>
    <w:p w14:paraId="062E39B4" w14:textId="79C3F7BC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Pravilnik o radu</w:t>
      </w:r>
    </w:p>
    <w:p w14:paraId="36687486" w14:textId="456BE382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Prijedlog godišnjih nagrada HDGPP-a</w:t>
      </w:r>
    </w:p>
    <w:p w14:paraId="604B131E" w14:textId="5264C4D1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 xml:space="preserve">Roditeljski sastanci, </w:t>
      </w:r>
      <w:proofErr w:type="spellStart"/>
      <w:r w:rsidRPr="00CD50AF">
        <w:rPr>
          <w:rFonts w:eastAsiaTheme="minorHAnsi"/>
          <w:b/>
          <w:bCs/>
        </w:rPr>
        <w:t>razredništvo</w:t>
      </w:r>
      <w:proofErr w:type="spellEnd"/>
      <w:r w:rsidRPr="00CD50AF">
        <w:rPr>
          <w:rFonts w:eastAsiaTheme="minorHAnsi"/>
          <w:b/>
          <w:bCs/>
        </w:rPr>
        <w:t>, izbor učenika i roditelja u vijeća</w:t>
      </w:r>
    </w:p>
    <w:p w14:paraId="3B2948F4" w14:textId="1E0A9CC1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Organizacija nastave i satnice učitelja u školskoj godini 2022./2023.</w:t>
      </w:r>
    </w:p>
    <w:p w14:paraId="39E0976D" w14:textId="6DC93F77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Izvješće za šk. god. 2021./2022.</w:t>
      </w:r>
    </w:p>
    <w:p w14:paraId="781E01D1" w14:textId="4F6A4265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Godišnji plan i program za šk. god. 2022./2023.</w:t>
      </w:r>
    </w:p>
    <w:p w14:paraId="3238AB3C" w14:textId="4395AF18" w:rsidR="00F63BDE" w:rsidRPr="00CD50AF" w:rsidRDefault="00F63BDE" w:rsidP="0097039E">
      <w:pPr>
        <w:pStyle w:val="Odlomakpopisa"/>
        <w:numPr>
          <w:ilvl w:val="0"/>
          <w:numId w:val="9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CD50AF">
        <w:rPr>
          <w:rFonts w:eastAsiaTheme="minorHAnsi"/>
          <w:b/>
          <w:bCs/>
        </w:rPr>
        <w:t>Školski kurikulum šk. god. 2022./2023.</w:t>
      </w:r>
    </w:p>
    <w:p w14:paraId="25D1A3BD" w14:textId="77777777" w:rsidR="00170F52" w:rsidRPr="00CD50AF" w:rsidRDefault="00F63BDE" w:rsidP="0097039E">
      <w:pPr>
        <w:pStyle w:val="Odlomakpopisa"/>
        <w:numPr>
          <w:ilvl w:val="0"/>
          <w:numId w:val="9"/>
        </w:numPr>
        <w:spacing w:after="240" w:line="276" w:lineRule="auto"/>
        <w:ind w:left="851"/>
        <w:jc w:val="both"/>
        <w:rPr>
          <w:b/>
          <w:bCs/>
        </w:rPr>
      </w:pPr>
      <w:r w:rsidRPr="00CD50AF">
        <w:rPr>
          <w:rFonts w:eastAsiaTheme="minorHAnsi"/>
          <w:b/>
          <w:bCs/>
        </w:rPr>
        <w:t>Razno</w:t>
      </w:r>
    </w:p>
    <w:p w14:paraId="16040536" w14:textId="64262120" w:rsidR="00C47290" w:rsidRPr="00CD50AF" w:rsidRDefault="00C47290" w:rsidP="0097039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0AF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0AF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D50AF">
        <w:rPr>
          <w:rFonts w:ascii="Times New Roman" w:hAnsi="Times New Roman" w:cs="Times New Roman"/>
          <w:sz w:val="24"/>
          <w:szCs w:val="24"/>
        </w:rPr>
        <w:t>.</w:t>
      </w:r>
    </w:p>
    <w:p w14:paraId="0525C48C" w14:textId="40A031B6" w:rsidR="002237AF" w:rsidRPr="00CD50AF" w:rsidRDefault="00C47290" w:rsidP="0097039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1) </w:t>
      </w:r>
      <w:proofErr w:type="spellStart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>Usvajanje</w:t>
      </w:r>
      <w:proofErr w:type="spellEnd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>zapisnika</w:t>
      </w:r>
      <w:proofErr w:type="spellEnd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4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>Učiteljskog</w:t>
      </w:r>
      <w:proofErr w:type="spellEnd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37AF" w:rsidRPr="00CD50AF">
        <w:rPr>
          <w:rFonts w:ascii="Times New Roman" w:hAnsi="Times New Roman" w:cs="Times New Roman"/>
          <w:b/>
          <w:bCs/>
          <w:sz w:val="24"/>
          <w:szCs w:val="24"/>
        </w:rPr>
        <w:t>vijeća</w:t>
      </w:r>
      <w:proofErr w:type="spellEnd"/>
    </w:p>
    <w:p w14:paraId="329B7A5E" w14:textId="115B760E" w:rsidR="00CD50AF" w:rsidRDefault="00C47290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Zapisnik </w:t>
      </w:r>
      <w:r w:rsidR="0057005A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 sjednice Učiteljskog vijeća usvojen je jednoglasno</w:t>
      </w:r>
      <w:r w:rsidR="00AC3D43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bez primjedbi</w:t>
      </w:r>
      <w:r w:rsidR="000B6F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197A72" w14:textId="15AA56AC" w:rsidR="00CD50AF" w:rsidRPr="004207FC" w:rsidRDefault="00C47290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2) Zamolbe</w:t>
      </w:r>
    </w:p>
    <w:p w14:paraId="5650597B" w14:textId="7CEC1693" w:rsidR="00FE1BA8" w:rsidRDefault="0080041C" w:rsidP="0097039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učenika </w:t>
      </w:r>
      <w:r w:rsidRPr="004207FC"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FE1BA8" w:rsidRPr="004207FC">
        <w:rPr>
          <w:rFonts w:ascii="Times New Roman" w:hAnsi="Times New Roman" w:cs="Times New Roman"/>
          <w:b/>
          <w:sz w:val="24"/>
          <w:szCs w:val="24"/>
          <w:lang w:val="hr-HR"/>
        </w:rPr>
        <w:t>bora</w:t>
      </w:r>
      <w:r w:rsidR="00533E01" w:rsidRPr="004207F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Poropata</w:t>
      </w:r>
      <w:r w:rsidR="00533E01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uputili su </w:t>
      </w:r>
      <w:r w:rsidR="00ED025F" w:rsidRPr="004207FC">
        <w:rPr>
          <w:rFonts w:ascii="Times New Roman" w:hAnsi="Times New Roman" w:cs="Times New Roman"/>
          <w:bCs/>
          <w:sz w:val="24"/>
          <w:szCs w:val="24"/>
          <w:lang w:val="hr-HR"/>
        </w:rPr>
        <w:t>zamolb</w:t>
      </w:r>
      <w:r w:rsidR="00533E01" w:rsidRPr="004207FC">
        <w:rPr>
          <w:rFonts w:ascii="Times New Roman" w:hAnsi="Times New Roman" w:cs="Times New Roman"/>
          <w:bCs/>
          <w:sz w:val="24"/>
          <w:szCs w:val="24"/>
          <w:lang w:val="hr-HR"/>
        </w:rPr>
        <w:t>u</w:t>
      </w:r>
      <w:r w:rsidR="00F70DEE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Učiteljskom vijeću</w:t>
      </w:r>
      <w:r w:rsidR="00ED025F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akceleraciju</w:t>
      </w:r>
      <w:r w:rsidR="00F70DEE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</w:t>
      </w:r>
      <w:r w:rsidR="00750140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viši razred</w:t>
      </w:r>
      <w:r w:rsidR="00F70DEE" w:rsidRPr="004207F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Umjetničke škole Poreč</w:t>
      </w:r>
      <w:r w:rsidR="00FE1BA8" w:rsidRPr="004207FC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ED025F" w:rsidRPr="0075014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E1BA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Učiteljsko vijeće je </w:t>
      </w:r>
      <w:r w:rsidR="004D1C02">
        <w:rPr>
          <w:rFonts w:ascii="Times New Roman" w:hAnsi="Times New Roman" w:cs="Times New Roman"/>
          <w:bCs/>
          <w:sz w:val="24"/>
          <w:szCs w:val="24"/>
          <w:lang w:val="hr-HR"/>
        </w:rPr>
        <w:t>jednoglasno prihva</w:t>
      </w:r>
      <w:r w:rsidR="00FE1BA8">
        <w:rPr>
          <w:rFonts w:ascii="Times New Roman" w:hAnsi="Times New Roman" w:cs="Times New Roman"/>
          <w:bCs/>
          <w:sz w:val="24"/>
          <w:szCs w:val="24"/>
          <w:lang w:val="hr-HR"/>
        </w:rPr>
        <w:t>tilo zamolbu.</w:t>
      </w:r>
    </w:p>
    <w:p w14:paraId="0298F88F" w14:textId="48180144" w:rsidR="00FE1BA8" w:rsidRDefault="00B737B7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Roditelji učenika </w:t>
      </w:r>
      <w:r w:rsidRPr="00417C5C">
        <w:rPr>
          <w:rFonts w:ascii="Times New Roman" w:hAnsi="Times New Roman" w:cs="Times New Roman"/>
          <w:b/>
          <w:sz w:val="24"/>
          <w:szCs w:val="24"/>
          <w:lang w:val="hr-HR"/>
        </w:rPr>
        <w:t>Dine Medice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uputili su zamolbu </w:t>
      </w:r>
      <w:r w:rsidR="00BE706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Učiteljskom vijeću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</w:t>
      </w:r>
      <w:r w:rsidR="00750140">
        <w:rPr>
          <w:rFonts w:ascii="Times New Roman" w:hAnsi="Times New Roman" w:cs="Times New Roman"/>
          <w:bCs/>
          <w:sz w:val="24"/>
          <w:szCs w:val="24"/>
          <w:lang w:val="hr-HR"/>
        </w:rPr>
        <w:t>upis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2. razred </w:t>
      </w:r>
      <w:r w:rsidR="00262438">
        <w:rPr>
          <w:rFonts w:ascii="Times New Roman" w:hAnsi="Times New Roman" w:cs="Times New Roman"/>
          <w:bCs/>
          <w:sz w:val="24"/>
          <w:szCs w:val="24"/>
          <w:lang w:val="hr-HR"/>
        </w:rPr>
        <w:t>Umjetničke škole Poreč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55478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instrument gitara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zbog pr</w:t>
      </w:r>
      <w:r w:rsidR="00554785">
        <w:rPr>
          <w:rFonts w:ascii="Times New Roman" w:hAnsi="Times New Roman" w:cs="Times New Roman"/>
          <w:bCs/>
          <w:sz w:val="24"/>
          <w:szCs w:val="24"/>
          <w:lang w:val="hr-HR"/>
        </w:rPr>
        <w:t>eseljenja</w:t>
      </w:r>
      <w:r w:rsidR="0026243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obitelji</w:t>
      </w:r>
      <w:r w:rsidR="0055478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Poreč</w:t>
      </w:r>
      <w:r w:rsidR="00262438">
        <w:rPr>
          <w:rFonts w:ascii="Times New Roman" w:hAnsi="Times New Roman" w:cs="Times New Roman"/>
          <w:bCs/>
          <w:sz w:val="24"/>
          <w:szCs w:val="24"/>
          <w:lang w:val="hr-HR"/>
        </w:rPr>
        <w:t>. Učiteljsko vijeće je jednoglasno odobrilo zamolbu</w:t>
      </w:r>
      <w:r w:rsidR="00417C5C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5BF56811" w14:textId="6BF82E9E" w:rsidR="00552983" w:rsidRPr="009C7764" w:rsidRDefault="00552983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učenika </w:t>
      </w:r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Julije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Stojimirović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Teodore Žužić,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Maras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Nike, Matković Nine,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Nataly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Ristić, Zoje Šegon,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Nikolaja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Zupe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Patrika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Dubca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Liama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Stanislava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Mrkobrade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Alana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Sadikovića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Denija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Velenika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Dore Cvitković, Olivera Cvitkovića, Vedrana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Grubora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Luke Lovrića, Jure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Prekalja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Mateja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Tomrecaja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Davida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Žužića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Marine Čehić, Ane Ćosić, Roka Marića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Drvoličanina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Matije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Gluhića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Maura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Krevatina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Leona Stanislava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Mrkobrade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Petre Pilat, Elene Popović i </w:t>
      </w:r>
      <w:proofErr w:type="spellStart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>Dite</w:t>
      </w:r>
      <w:proofErr w:type="spellEnd"/>
      <w:r w:rsidR="009C776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Šegon </w:t>
      </w:r>
      <w:r w:rsidR="009C776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uputili su zamolbu Učiteljskom vijeću za pohađanje zbora u Osnovnoj školi Vladimira Nazora Vrsar. </w:t>
      </w:r>
      <w:r w:rsidR="009C7764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 jednoglasno odobrilo zamolbu.</w:t>
      </w:r>
    </w:p>
    <w:p w14:paraId="1AEC6610" w14:textId="25119DBD" w:rsidR="00BE7066" w:rsidRDefault="00417C5C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Roditelji učenice</w:t>
      </w:r>
      <w:r w:rsidR="004B226A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B226A" w:rsidRPr="00F653BE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755091" w:rsidRPr="00F653BE">
        <w:rPr>
          <w:rFonts w:ascii="Times New Roman" w:hAnsi="Times New Roman" w:cs="Times New Roman"/>
          <w:b/>
          <w:sz w:val="24"/>
          <w:szCs w:val="24"/>
          <w:lang w:val="hr-HR"/>
        </w:rPr>
        <w:t>etr</w:t>
      </w:r>
      <w:r w:rsidR="004B226A" w:rsidRPr="00F653BE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755091" w:rsidRPr="00F653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4B226A" w:rsidRPr="00F653BE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755091" w:rsidRPr="00F653BE">
        <w:rPr>
          <w:rFonts w:ascii="Times New Roman" w:hAnsi="Times New Roman" w:cs="Times New Roman"/>
          <w:b/>
          <w:sz w:val="24"/>
          <w:szCs w:val="24"/>
          <w:lang w:val="hr-HR"/>
        </w:rPr>
        <w:t>ileša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Laure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Černjul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Lea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Majkusa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Mikele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Sirotić</w:t>
      </w:r>
      <w:proofErr w:type="spellEnd"/>
      <w:r w:rsidR="004B226A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uputili su zamolbu Učiteljskom vijeć</w:t>
      </w:r>
      <w:r w:rsidR="00EF6FBD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za pohađanje zbora u Osnovnoj školi </w:t>
      </w:r>
      <w:proofErr w:type="spellStart"/>
      <w:r w:rsidR="00EF6FBD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Jože</w:t>
      </w:r>
      <w:proofErr w:type="spellEnd"/>
      <w:r w:rsidR="00EF6FBD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EF6FBD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Šurana</w:t>
      </w:r>
      <w:proofErr w:type="spellEnd"/>
      <w:r w:rsidR="00755091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="00BE7066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V</w:t>
      </w:r>
      <w:r w:rsidR="00755091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išnjan</w:t>
      </w:r>
      <w:proofErr w:type="spellEnd"/>
      <w:r w:rsidR="00BE7066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. Učiteljsko vijeće je jednoglasno odobrilo zamolbu.</w:t>
      </w:r>
    </w:p>
    <w:p w14:paraId="1D089CCA" w14:textId="10ACE161" w:rsidR="00E839C8" w:rsidRPr="00E839C8" w:rsidRDefault="00E839C8" w:rsidP="00FE1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Roditelji učenika </w:t>
      </w:r>
      <w:r w:rsidRPr="00F653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Simona </w:t>
      </w:r>
      <w:proofErr w:type="spellStart"/>
      <w:r w:rsidRPr="00F653BE">
        <w:rPr>
          <w:rFonts w:ascii="Times New Roman" w:hAnsi="Times New Roman" w:cs="Times New Roman"/>
          <w:b/>
          <w:sz w:val="24"/>
          <w:szCs w:val="24"/>
          <w:lang w:val="hr-HR"/>
        </w:rPr>
        <w:t>Brgudca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Samanthe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Ružić i </w:t>
      </w:r>
      <w:proofErr w:type="spellStart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>Tiane</w:t>
      </w:r>
      <w:proofErr w:type="spellEnd"/>
      <w:r w:rsid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Vuletić</w:t>
      </w:r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 uputili su Učiteljskom vijeću zamolb</w:t>
      </w:r>
      <w:r w:rsidR="00287AA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 za pohađanje zbora u Osnovnoj školi </w:t>
      </w:r>
      <w:proofErr w:type="spellStart"/>
      <w:r w:rsidRPr="00F653BE">
        <w:rPr>
          <w:rFonts w:ascii="Times New Roman" w:hAnsi="Times New Roman" w:cs="Times New Roman"/>
          <w:sz w:val="24"/>
          <w:szCs w:val="24"/>
          <w:lang w:val="hr-HR"/>
        </w:rPr>
        <w:t>Jože</w:t>
      </w:r>
      <w:proofErr w:type="spellEnd"/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653BE">
        <w:rPr>
          <w:rFonts w:ascii="Times New Roman" w:hAnsi="Times New Roman" w:cs="Times New Roman"/>
          <w:sz w:val="24"/>
          <w:szCs w:val="24"/>
          <w:lang w:val="hr-HR"/>
        </w:rPr>
        <w:t>Šurana</w:t>
      </w:r>
      <w:proofErr w:type="spellEnd"/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, Područnoj školi </w:t>
      </w:r>
      <w:proofErr w:type="spellStart"/>
      <w:r w:rsidRPr="00F653BE">
        <w:rPr>
          <w:rFonts w:ascii="Times New Roman" w:hAnsi="Times New Roman" w:cs="Times New Roman"/>
          <w:sz w:val="24"/>
          <w:szCs w:val="24"/>
          <w:lang w:val="hr-HR"/>
        </w:rPr>
        <w:t>Kaštelir</w:t>
      </w:r>
      <w:proofErr w:type="spellEnd"/>
      <w:r w:rsidRPr="00F653BE">
        <w:rPr>
          <w:rFonts w:ascii="Times New Roman" w:hAnsi="Times New Roman" w:cs="Times New Roman"/>
          <w:sz w:val="24"/>
          <w:szCs w:val="24"/>
          <w:lang w:val="hr-HR"/>
        </w:rPr>
        <w:t>. Učiteljsko vijeće jednoglasno je prihvatilo zamolb</w:t>
      </w:r>
      <w:r w:rsidR="00287AA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653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D2E369E" w14:textId="59DAC7F1" w:rsidR="00F64471" w:rsidRDefault="00BE7066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učenice </w:t>
      </w:r>
      <w:r w:rsidRPr="00F653BE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="00CE3EEB" w:rsidRPr="00F653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oe </w:t>
      </w:r>
      <w:r w:rsidRPr="00F653BE">
        <w:rPr>
          <w:rFonts w:ascii="Times New Roman" w:hAnsi="Times New Roman" w:cs="Times New Roman"/>
          <w:b/>
          <w:sz w:val="24"/>
          <w:szCs w:val="24"/>
          <w:lang w:val="hr-HR"/>
        </w:rPr>
        <w:t>B</w:t>
      </w:r>
      <w:r w:rsidR="00CE3EEB" w:rsidRPr="00F653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ošnjak </w:t>
      </w:r>
      <w:r w:rsidRPr="00F653BE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CE3EEB" w:rsidRPr="00F653BE">
        <w:rPr>
          <w:rFonts w:ascii="Times New Roman" w:hAnsi="Times New Roman" w:cs="Times New Roman"/>
          <w:b/>
          <w:sz w:val="24"/>
          <w:szCs w:val="24"/>
          <w:lang w:val="hr-HR"/>
        </w:rPr>
        <w:t>imunić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3B0075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uputili su zamolbu Učiteljskom vijeću za pohađanje zbora u Osnovnoj školi</w:t>
      </w:r>
      <w:r w:rsidR="00226D0F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E8638A" w:rsidRPr="00F653BE">
        <w:rPr>
          <w:rFonts w:ascii="Times New Roman" w:hAnsi="Times New Roman" w:cs="Times New Roman"/>
          <w:bCs/>
          <w:sz w:val="24"/>
          <w:szCs w:val="24"/>
          <w:lang w:val="hr-HR"/>
        </w:rPr>
        <w:t>Poreč</w:t>
      </w:r>
      <w:r w:rsidR="00E907EB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zbog pohađanja dva programa u Umjetničkoj školi</w:t>
      </w:r>
      <w:r w:rsidR="00F64471"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rasterećenja rasporeda. Učiteljsko vijeće je jednoglasno odobrilo zamolbu.</w:t>
      </w:r>
    </w:p>
    <w:p w14:paraId="393548AF" w14:textId="658D5243" w:rsidR="00E839C8" w:rsidRDefault="00E839C8" w:rsidP="00FE1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učenika </w:t>
      </w:r>
      <w:r w:rsidRPr="00F653B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Vuka </w:t>
      </w:r>
      <w:proofErr w:type="spellStart"/>
      <w:r w:rsidRPr="00F653BE">
        <w:rPr>
          <w:rFonts w:ascii="Times New Roman" w:hAnsi="Times New Roman" w:cs="Times New Roman"/>
          <w:b/>
          <w:bCs/>
          <w:sz w:val="24"/>
          <w:szCs w:val="24"/>
          <w:lang w:val="hr-HR"/>
        </w:rPr>
        <w:t>Jeremića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Chrisa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Oscara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Bel,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Cvite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Deković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Gorana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Matesa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F653B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Hane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Bilonjić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Sare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Kleut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Dore </w:t>
      </w:r>
      <w:proofErr w:type="spellStart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>Milohanić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uputili su Učiteljskom vijeću zamolbu za pohađanje zbora u Osnovnoj školi Poreč. </w:t>
      </w:r>
      <w:r w:rsidRPr="00F653BE">
        <w:rPr>
          <w:rFonts w:ascii="Times New Roman" w:hAnsi="Times New Roman" w:cs="Times New Roman"/>
          <w:sz w:val="24"/>
          <w:szCs w:val="24"/>
          <w:lang w:val="hr-HR"/>
        </w:rPr>
        <w:t>Učiteljsko vijeće jednoglasno je prihvatilo zamolbu.</w:t>
      </w:r>
    </w:p>
    <w:p w14:paraId="490A4C28" w14:textId="63D84D81" w:rsidR="00287AAD" w:rsidRDefault="00287AAD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Roditelji učenice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Elizabet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Legović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Janšić</w:t>
      </w:r>
      <w:proofErr w:type="spellEnd"/>
      <w:r w:rsidR="004727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Tine Justinčić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uputili su Učiteljskom vijeću zamolbe za pohađanje zbora u OŠ Tar.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jednoglasno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odobrilo zamolbu.</w:t>
      </w:r>
    </w:p>
    <w:p w14:paraId="0899CEE6" w14:textId="199D2211" w:rsidR="00287AAD" w:rsidRDefault="00287AAD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Roditelji učenika </w:t>
      </w:r>
      <w:r w:rsidRPr="00287A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Ivana </w:t>
      </w:r>
      <w:proofErr w:type="spellStart"/>
      <w:r w:rsidRPr="00287AAD">
        <w:rPr>
          <w:rFonts w:ascii="Times New Roman" w:hAnsi="Times New Roman" w:cs="Times New Roman"/>
          <w:b/>
          <w:sz w:val="24"/>
          <w:szCs w:val="24"/>
          <w:lang w:val="hr-HR"/>
        </w:rPr>
        <w:t>Ljubešića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Erin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Pavlić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uputili su Učiteljskom vijeću zamolbe za pohađanje zbora u OŠ Joakima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Rakovca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Sveti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Lovreč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Pazenatički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jednoglasno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odobrilo zamolbu.</w:t>
      </w:r>
    </w:p>
    <w:p w14:paraId="477E16AA" w14:textId="6D893E45" w:rsidR="00287AAD" w:rsidRDefault="00287AAD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Roditelji učenika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Benjamina Antolovića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uputili su Učiteljskom vijeću zamolbe za pohađanje zbora u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Tinjan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jednoglasno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odobrilo zamolbu.</w:t>
      </w:r>
    </w:p>
    <w:p w14:paraId="4526C12C" w14:textId="32E30A3E" w:rsidR="00472773" w:rsidRPr="00287AAD" w:rsidRDefault="00472773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Roditelji učenika </w:t>
      </w:r>
      <w:r w:rsidRPr="004727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Olivera </w:t>
      </w:r>
      <w:proofErr w:type="spellStart"/>
      <w:r w:rsidRPr="00472773">
        <w:rPr>
          <w:rFonts w:ascii="Times New Roman" w:hAnsi="Times New Roman" w:cs="Times New Roman"/>
          <w:b/>
          <w:sz w:val="24"/>
          <w:szCs w:val="24"/>
          <w:lang w:val="hr-HR"/>
        </w:rPr>
        <w:t>Prekalja</w:t>
      </w:r>
      <w:proofErr w:type="spellEnd"/>
      <w:r w:rsidRPr="004727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proofErr w:type="spellStart"/>
      <w:r w:rsidRPr="00472773">
        <w:rPr>
          <w:rFonts w:ascii="Times New Roman" w:hAnsi="Times New Roman" w:cs="Times New Roman"/>
          <w:b/>
          <w:sz w:val="24"/>
          <w:szCs w:val="24"/>
          <w:lang w:val="hr-HR"/>
        </w:rPr>
        <w:t>Anamari</w:t>
      </w:r>
      <w:proofErr w:type="spellEnd"/>
      <w:r w:rsidRPr="0047277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Matković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uputili su Učiteljskom vijeću zamolbe za pohađanje zbora u Talijanskoj osnovnoj školi Bernardo Parentin.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jednoglasno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odobrilo zamolb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47B406BC" w14:textId="2991B76F" w:rsidR="00E839C8" w:rsidRPr="00E839C8" w:rsidRDefault="00E839C8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učenika </w:t>
      </w:r>
      <w:r w:rsidR="00B02FE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Maria </w:t>
      </w:r>
      <w:proofErr w:type="spellStart"/>
      <w:r w:rsidR="00B02FEC">
        <w:rPr>
          <w:rFonts w:ascii="Times New Roman" w:hAnsi="Times New Roman" w:cs="Times New Roman"/>
          <w:b/>
          <w:bCs/>
          <w:sz w:val="24"/>
          <w:szCs w:val="24"/>
          <w:lang w:val="hr-HR"/>
        </w:rPr>
        <w:t>Korace</w:t>
      </w:r>
      <w:proofErr w:type="spellEnd"/>
      <w:r w:rsidR="00287AA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</w:t>
      </w:r>
      <w:r w:rsidR="005246E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Anisa </w:t>
      </w:r>
      <w:proofErr w:type="spellStart"/>
      <w:r w:rsidR="005246E8">
        <w:rPr>
          <w:rFonts w:ascii="Times New Roman" w:hAnsi="Times New Roman" w:cs="Times New Roman"/>
          <w:b/>
          <w:bCs/>
          <w:sz w:val="24"/>
          <w:szCs w:val="24"/>
          <w:lang w:val="hr-HR"/>
        </w:rPr>
        <w:t>Džafića</w:t>
      </w:r>
      <w:proofErr w:type="spellEnd"/>
      <w:r w:rsidR="005246E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uputili su Učiteljskom vijeću zamolbu za pohađanje zbora u Osnovnoj školi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Finida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 jednoglasno odobrilo zamolbu.</w:t>
      </w:r>
    </w:p>
    <w:p w14:paraId="18BAD0FD" w14:textId="10198302" w:rsidR="00E839C8" w:rsidRDefault="00E839C8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učenika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Antonia Dujmovića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uputili su zamolbu Učiteljskom vijeću za pohađanje nastave gudačko-puhačkog orkestra umjesto nastave zbora.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 jednoglasno odobrilo zamolbu.</w:t>
      </w:r>
    </w:p>
    <w:p w14:paraId="4DCC6955" w14:textId="5C8AD8C9" w:rsidR="00E839C8" w:rsidRDefault="00E839C8" w:rsidP="00FE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Roditelji učenice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Edine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Kurtović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uputili su zamolbu Učiteljskom vijeću za pohađanje nastave zbora umjesto nastave</w:t>
      </w:r>
      <w:r w:rsidRPr="00E839C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gudačko-puhačkog orkestra. </w:t>
      </w:r>
      <w:r w:rsidRPr="00F653BE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 jednoglasno odobrilo zamolbu.</w:t>
      </w:r>
    </w:p>
    <w:p w14:paraId="0091DABA" w14:textId="024E3FB6" w:rsidR="00F653BE" w:rsidRPr="00E839C8" w:rsidRDefault="00F653BE" w:rsidP="00FE1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Roditelji učenice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Marte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Bolić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uputili su Učiteljskom vijeću zamol</w:t>
      </w:r>
      <w:r w:rsidR="00287AAD">
        <w:rPr>
          <w:rFonts w:ascii="Times New Roman" w:hAnsi="Times New Roman" w:cs="Times New Roman"/>
          <w:bCs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za akceleraciju u viši razred (2. razred) Umjetničke škole Poreč. Imenovana je komisija za praćenje napretka u sastavu: Haris Brković, Sandra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HR"/>
        </w:rPr>
        <w:t>Šustereiter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</w:t>
      </w:r>
      <w:r w:rsidR="00E839C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Matija Poropat. </w:t>
      </w:r>
      <w:r w:rsidR="00E839C8" w:rsidRPr="00F653BE">
        <w:rPr>
          <w:rFonts w:ascii="Times New Roman" w:hAnsi="Times New Roman" w:cs="Times New Roman"/>
          <w:sz w:val="24"/>
          <w:szCs w:val="24"/>
          <w:lang w:val="hr-HR"/>
        </w:rPr>
        <w:t>Učiteljsko vijeće jednoglasno je prihvatilo zamolbu.</w:t>
      </w:r>
    </w:p>
    <w:p w14:paraId="51839AC3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3)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načinima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postupcima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vrednovanja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osnovnoj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srednjoj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</w:p>
    <w:p w14:paraId="40D50F9E" w14:textId="77777777" w:rsidR="007E677B" w:rsidRPr="00CD50AF" w:rsidRDefault="007E677B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upoznala učitelje s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Pravilnikom o načinima, postupcima i elementima vrednovanja učenika u osnovnoj i srednjoj školi i izvijestila sve učitelje o promjenama u Pravilniku o načinima, postupcima i elementima vrednovanja učenika u osnovnoj i srednjoj školi koje su stupile na snagu. </w:t>
      </w:r>
    </w:p>
    <w:p w14:paraId="48C50600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4) 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pedagoškim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mjerama</w:t>
      </w:r>
      <w:proofErr w:type="spellEnd"/>
    </w:p>
    <w:p w14:paraId="49841387" w14:textId="77777777" w:rsidR="007E677B" w:rsidRPr="00CD50AF" w:rsidRDefault="007E677B" w:rsidP="009703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upoznala učitelje s Pravilnikom o pedagoškim mjerama.</w:t>
      </w:r>
    </w:p>
    <w:p w14:paraId="6AEE009A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5)</w:t>
      </w:r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načinu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postupanja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odgojno-obrazovnih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školskih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ustanova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poduzimanju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svakog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kršenja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tih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nadležnim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tijelima</w:t>
      </w:r>
      <w:proofErr w:type="spellEnd"/>
    </w:p>
    <w:p w14:paraId="4799F6A0" w14:textId="77777777" w:rsidR="007E677B" w:rsidRPr="00CD50AF" w:rsidRDefault="007E677B" w:rsidP="000C2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Ravnateljica je 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upoznala učitelje s</w:t>
      </w:r>
      <w:r w:rsidR="00003E9D"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Pravilnik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o načinu postupanja odgojno-obrazovnih radnika školskih ustanova o poduzimanju zaštite prava učenika, te prijave svakog kršenja tih prava nadležnim tijelima.</w:t>
      </w:r>
    </w:p>
    <w:p w14:paraId="5CAC53A8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6) Etički kodeks</w:t>
      </w:r>
    </w:p>
    <w:p w14:paraId="0ABAE48B" w14:textId="0229B4B0" w:rsidR="00637BC3" w:rsidRPr="00CD50AF" w:rsidRDefault="00637BC3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upoznala učitelje s Etičkim kod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eksom škole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EDE626B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7) Kućni red</w:t>
      </w:r>
    </w:p>
    <w:p w14:paraId="63C02AF9" w14:textId="5B3C3795" w:rsidR="00637BC3" w:rsidRPr="00CD50AF" w:rsidRDefault="00637BC3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upoznala  učitelje s Kućnim redom škole.</w:t>
      </w:r>
    </w:p>
    <w:p w14:paraId="54FD26E6" w14:textId="77777777" w:rsidR="00917D12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8) Pravilnik o radu </w:t>
      </w:r>
    </w:p>
    <w:p w14:paraId="5E3D80FA" w14:textId="04A1F9EA" w:rsidR="00637BC3" w:rsidRPr="00CD50AF" w:rsidRDefault="00637BC3" w:rsidP="009703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Ravnateljica je upoznala učitelje s Pravilnikom o radu. </w:t>
      </w:r>
    </w:p>
    <w:p w14:paraId="59A0DA5E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9)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godišnjih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nagrada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HDGPP-a</w:t>
      </w:r>
    </w:p>
    <w:p w14:paraId="3BF75E75" w14:textId="3815EABA" w:rsidR="00637BC3" w:rsidRPr="00CD50AF" w:rsidRDefault="00A84332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Učiteljica Samanta Stell </w:t>
      </w:r>
      <w:r w:rsidR="0003067D">
        <w:rPr>
          <w:rFonts w:ascii="Times New Roman" w:hAnsi="Times New Roman" w:cs="Times New Roman"/>
          <w:sz w:val="24"/>
          <w:szCs w:val="24"/>
          <w:lang w:val="hr-HR"/>
        </w:rPr>
        <w:t xml:space="preserve">predložila je </w:t>
      </w:r>
      <w:r w:rsidR="00637BC3" w:rsidRPr="00CD50AF">
        <w:rPr>
          <w:rFonts w:ascii="Times New Roman" w:hAnsi="Times New Roman" w:cs="Times New Roman"/>
          <w:sz w:val="24"/>
          <w:szCs w:val="24"/>
          <w:lang w:val="hr-HR"/>
        </w:rPr>
        <w:t>učitelja Paola Peruška za godišnju nagradu HDGPP-a koji se sl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ožio s prijedlogom</w:t>
      </w:r>
      <w:r w:rsidR="00675697">
        <w:rPr>
          <w:rFonts w:ascii="Times New Roman" w:hAnsi="Times New Roman" w:cs="Times New Roman"/>
          <w:sz w:val="24"/>
          <w:szCs w:val="24"/>
          <w:lang w:val="hr-HR"/>
        </w:rPr>
        <w:t xml:space="preserve">, a ravnateljica je podržala prijedlog. </w:t>
      </w:r>
      <w:r w:rsidR="00510EFF">
        <w:rPr>
          <w:rFonts w:ascii="Times New Roman" w:hAnsi="Times New Roman" w:cs="Times New Roman"/>
          <w:sz w:val="24"/>
          <w:szCs w:val="24"/>
          <w:lang w:val="hr-HR"/>
        </w:rPr>
        <w:t>Učitelj Haris Brković predložio je učiteljicu Andre</w:t>
      </w:r>
      <w:r w:rsidR="00B02FE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10EFF">
        <w:rPr>
          <w:rFonts w:ascii="Times New Roman" w:hAnsi="Times New Roman" w:cs="Times New Roman"/>
          <w:sz w:val="24"/>
          <w:szCs w:val="24"/>
          <w:lang w:val="hr-HR"/>
        </w:rPr>
        <w:t>u Široki</w:t>
      </w:r>
      <w:r w:rsidR="000072C9">
        <w:rPr>
          <w:rFonts w:ascii="Times New Roman" w:hAnsi="Times New Roman" w:cs="Times New Roman"/>
          <w:sz w:val="24"/>
          <w:szCs w:val="24"/>
          <w:lang w:val="hr-HR"/>
        </w:rPr>
        <w:t xml:space="preserve"> za godišnju nagradu HDGPP-a</w:t>
      </w:r>
      <w:r w:rsidR="00DC4AC1">
        <w:rPr>
          <w:rFonts w:ascii="Times New Roman" w:hAnsi="Times New Roman" w:cs="Times New Roman"/>
          <w:sz w:val="24"/>
          <w:szCs w:val="24"/>
          <w:lang w:val="hr-HR"/>
        </w:rPr>
        <w:t xml:space="preserve"> koju je ravnateljica podržala, a učiteljica Andrea odbila prijedlog.</w:t>
      </w:r>
      <w:r w:rsidR="00637BC3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Učiteljs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ko vijeće jednoglasno donijelo O</w:t>
      </w:r>
      <w:r w:rsidR="00637BC3" w:rsidRPr="00CD50AF">
        <w:rPr>
          <w:rFonts w:ascii="Times New Roman" w:hAnsi="Times New Roman" w:cs="Times New Roman"/>
          <w:sz w:val="24"/>
          <w:szCs w:val="24"/>
          <w:lang w:val="hr-HR"/>
        </w:rPr>
        <w:t>dluku da se učitelja Paola P</w:t>
      </w:r>
      <w:r w:rsidR="00EB0B2C">
        <w:rPr>
          <w:rFonts w:ascii="Times New Roman" w:hAnsi="Times New Roman" w:cs="Times New Roman"/>
          <w:sz w:val="24"/>
          <w:szCs w:val="24"/>
          <w:lang w:val="hr-HR"/>
        </w:rPr>
        <w:t>er</w:t>
      </w:r>
      <w:r w:rsidR="00637BC3" w:rsidRPr="00CD50AF">
        <w:rPr>
          <w:rFonts w:ascii="Times New Roman" w:hAnsi="Times New Roman" w:cs="Times New Roman"/>
          <w:sz w:val="24"/>
          <w:szCs w:val="24"/>
          <w:lang w:val="hr-HR"/>
        </w:rPr>
        <w:t>uška kandidira za godišnju nagradu HDGPP-a.</w:t>
      </w:r>
    </w:p>
    <w:p w14:paraId="1BEF936F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10)</w:t>
      </w:r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Roditeljski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sastanci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ra</w:t>
      </w:r>
      <w:r w:rsidR="00003E9D" w:rsidRPr="00CD50AF">
        <w:rPr>
          <w:rFonts w:ascii="Times New Roman" w:hAnsi="Times New Roman" w:cs="Times New Roman"/>
          <w:b/>
          <w:sz w:val="24"/>
          <w:szCs w:val="24"/>
        </w:rPr>
        <w:t>zredništvo</w:t>
      </w:r>
      <w:proofErr w:type="spellEnd"/>
      <w:r w:rsidR="00003E9D" w:rsidRPr="00CD50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03E9D" w:rsidRPr="00CD50AF">
        <w:rPr>
          <w:rFonts w:ascii="Times New Roman" w:hAnsi="Times New Roman" w:cs="Times New Roman"/>
          <w:b/>
          <w:sz w:val="24"/>
          <w:szCs w:val="24"/>
        </w:rPr>
        <w:t>reizbor</w:t>
      </w:r>
      <w:proofErr w:type="spellEnd"/>
      <w:r w:rsidR="00003E9D" w:rsidRPr="00CD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9D" w:rsidRPr="00CD50AF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="00003E9D" w:rsidRPr="00CD50AF">
        <w:rPr>
          <w:rFonts w:ascii="Times New Roman" w:hAnsi="Times New Roman" w:cs="Times New Roman"/>
          <w:b/>
          <w:sz w:val="24"/>
          <w:szCs w:val="24"/>
        </w:rPr>
        <w:t xml:space="preserve"> i 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  <w:r w:rsidRPr="00CD50AF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D50AF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14:paraId="4EECC9C9" w14:textId="3AB06C45" w:rsidR="00637BC3" w:rsidRPr="00CD50AF" w:rsidRDefault="00637BC3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zamolila razrednike da na roditeljskim sastancima izaberu predstavnike/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u Vijeće roditelja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Ravnateljica je zamolila učitelje da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na prvom satu 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solfeggia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i glazbene umjetnosti s učenicima u skladu sa Statu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tom Škole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izaberu predstavn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ika/</w:t>
      </w:r>
      <w:proofErr w:type="spellStart"/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cu</w:t>
      </w:r>
      <w:proofErr w:type="spellEnd"/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razrednog odjela u Vijeće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učenika.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Isto tako Ravnateljica je zamolila učitelje da 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na prvom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satu </w:t>
      </w:r>
      <w:proofErr w:type="spellStart"/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solfeggia</w:t>
      </w:r>
      <w:proofErr w:type="spellEnd"/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i glazbene umjetnosti s učenicima u skladu sa Statu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tom Škole iz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beru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predsjednike </w:t>
      </w:r>
      <w:r w:rsidR="00053154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i zamjenike </w:t>
      </w:r>
      <w:r w:rsidR="00053154" w:rsidRPr="00CD50AF">
        <w:rPr>
          <w:rFonts w:ascii="Times New Roman" w:hAnsi="Times New Roman" w:cs="Times New Roman"/>
          <w:sz w:val="24"/>
          <w:szCs w:val="24"/>
          <w:lang w:val="hr-HR"/>
        </w:rPr>
        <w:lastRenderedPageBreak/>
        <w:t>predsjednika</w:t>
      </w:r>
      <w:r w:rsidR="00003E9D" w:rsidRPr="00CD50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br/>
        <w:t xml:space="preserve">Prvi roditeljski sastanci održat će se tijekom prva 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tjedna nastave kako bi pravovremeno izabrali predstavnike svakog razrednog odjela u Vijeće roditelja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te pozvali roditelje na Vijeće roditelja</w:t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060353" w14:textId="1CA2E2FD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11)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satnice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učitelja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školskoj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/>
          <w:bCs/>
          <w:sz w:val="24"/>
          <w:szCs w:val="24"/>
        </w:rPr>
        <w:t>godini</w:t>
      </w:r>
      <w:proofErr w:type="spellEnd"/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17D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50AF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917D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50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EACDE7" w14:textId="4399117C" w:rsidR="008C51FA" w:rsidRDefault="00637BC3" w:rsidP="0097039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0AF">
        <w:rPr>
          <w:rFonts w:ascii="Times New Roman" w:hAnsi="Times New Roman" w:cs="Times New Roman"/>
          <w:bCs/>
          <w:sz w:val="24"/>
          <w:szCs w:val="24"/>
        </w:rPr>
        <w:t>Ravnateljica</w:t>
      </w:r>
      <w:proofErr w:type="spellEnd"/>
      <w:r w:rsidRPr="00CD50AF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CD50AF">
        <w:rPr>
          <w:rFonts w:ascii="Times New Roman" w:hAnsi="Times New Roman" w:cs="Times New Roman"/>
          <w:bCs/>
          <w:sz w:val="24"/>
          <w:szCs w:val="24"/>
        </w:rPr>
        <w:t>upoznala</w:t>
      </w:r>
      <w:proofErr w:type="spellEnd"/>
      <w:r w:rsidRPr="00CD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Cs/>
          <w:sz w:val="24"/>
          <w:szCs w:val="24"/>
        </w:rPr>
        <w:t>uč</w:t>
      </w:r>
      <w:r w:rsidR="009E40E6" w:rsidRPr="00CD50AF">
        <w:rPr>
          <w:rFonts w:ascii="Times New Roman" w:hAnsi="Times New Roman" w:cs="Times New Roman"/>
          <w:bCs/>
          <w:sz w:val="24"/>
          <w:szCs w:val="24"/>
        </w:rPr>
        <w:t>itelje</w:t>
      </w:r>
      <w:proofErr w:type="spellEnd"/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="009E40E6" w:rsidRPr="00CD50AF">
        <w:rPr>
          <w:rFonts w:ascii="Times New Roman" w:hAnsi="Times New Roman" w:cs="Times New Roman"/>
          <w:bCs/>
          <w:sz w:val="24"/>
          <w:szCs w:val="24"/>
        </w:rPr>
        <w:t>organizacijom</w:t>
      </w:r>
      <w:proofErr w:type="spellEnd"/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40E6" w:rsidRPr="00CD50AF">
        <w:rPr>
          <w:rFonts w:ascii="Times New Roman" w:hAnsi="Times New Roman" w:cs="Times New Roman"/>
          <w:bCs/>
          <w:sz w:val="24"/>
          <w:szCs w:val="24"/>
        </w:rPr>
        <w:t>nastave</w:t>
      </w:r>
      <w:proofErr w:type="spellEnd"/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CD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Cs/>
          <w:sz w:val="24"/>
          <w:szCs w:val="24"/>
        </w:rPr>
        <w:t>satnicama</w:t>
      </w:r>
      <w:proofErr w:type="spellEnd"/>
      <w:r w:rsidRPr="00CD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0AF">
        <w:rPr>
          <w:rFonts w:ascii="Times New Roman" w:hAnsi="Times New Roman" w:cs="Times New Roman"/>
          <w:bCs/>
          <w:sz w:val="24"/>
          <w:szCs w:val="24"/>
        </w:rPr>
        <w:t>učitelja</w:t>
      </w:r>
      <w:proofErr w:type="spellEnd"/>
      <w:r w:rsidRPr="00CD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proofErr w:type="gramStart"/>
      <w:r w:rsidR="009E40E6" w:rsidRPr="00CD50AF">
        <w:rPr>
          <w:rFonts w:ascii="Times New Roman" w:hAnsi="Times New Roman" w:cs="Times New Roman"/>
          <w:bCs/>
          <w:sz w:val="24"/>
          <w:szCs w:val="24"/>
        </w:rPr>
        <w:t>školskoj</w:t>
      </w:r>
      <w:proofErr w:type="spellEnd"/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9E40E6" w:rsidRPr="00CD50AF">
        <w:rPr>
          <w:rFonts w:ascii="Times New Roman" w:hAnsi="Times New Roman" w:cs="Times New Roman"/>
          <w:bCs/>
          <w:sz w:val="24"/>
          <w:szCs w:val="24"/>
        </w:rPr>
        <w:t>godini</w:t>
      </w:r>
      <w:proofErr w:type="spellEnd"/>
      <w:proofErr w:type="gramEnd"/>
      <w:r w:rsidR="009E40E6" w:rsidRPr="00CD50A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44BE9">
        <w:rPr>
          <w:rFonts w:ascii="Times New Roman" w:hAnsi="Times New Roman" w:cs="Times New Roman"/>
          <w:bCs/>
          <w:sz w:val="24"/>
          <w:szCs w:val="24"/>
        </w:rPr>
        <w:t>2</w:t>
      </w:r>
      <w:r w:rsidR="009E40E6" w:rsidRPr="00CD50AF">
        <w:rPr>
          <w:rFonts w:ascii="Times New Roman" w:hAnsi="Times New Roman" w:cs="Times New Roman"/>
          <w:bCs/>
          <w:sz w:val="24"/>
          <w:szCs w:val="24"/>
        </w:rPr>
        <w:t>./202</w:t>
      </w:r>
      <w:r w:rsidR="00044BE9">
        <w:rPr>
          <w:rFonts w:ascii="Times New Roman" w:hAnsi="Times New Roman" w:cs="Times New Roman"/>
          <w:bCs/>
          <w:sz w:val="24"/>
          <w:szCs w:val="24"/>
        </w:rPr>
        <w:t>3</w:t>
      </w:r>
      <w:r w:rsidR="009E40E6" w:rsidRPr="00CD50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8CF92" w14:textId="2DE81EAF" w:rsidR="00060141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bCs/>
          <w:sz w:val="24"/>
          <w:szCs w:val="24"/>
        </w:rPr>
        <w:t xml:space="preserve">Ad 12) </w:t>
      </w:r>
      <w:r w:rsidR="009E40E6" w:rsidRPr="00CD50AF">
        <w:rPr>
          <w:rFonts w:ascii="Times New Roman" w:hAnsi="Times New Roman" w:cs="Times New Roman"/>
          <w:b/>
          <w:sz w:val="24"/>
          <w:szCs w:val="24"/>
          <w:lang w:val="hr-HR"/>
        </w:rPr>
        <w:t>Izvješće za školsku</w:t>
      </w:r>
      <w:r w:rsidR="00060141"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godinu </w:t>
      </w:r>
      <w:proofErr w:type="gramStart"/>
      <w:r w:rsidR="00060141" w:rsidRPr="00CD50AF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8C51FA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60141" w:rsidRPr="00CD50AF">
        <w:rPr>
          <w:rFonts w:ascii="Times New Roman" w:hAnsi="Times New Roman" w:cs="Times New Roman"/>
          <w:b/>
          <w:sz w:val="24"/>
          <w:szCs w:val="24"/>
          <w:lang w:val="hr-HR"/>
        </w:rPr>
        <w:t>./</w:t>
      </w:r>
      <w:proofErr w:type="gramEnd"/>
      <w:r w:rsidR="00060141" w:rsidRPr="00CD50AF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8C51FA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60141" w:rsidRPr="00CD50A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6FFE723" w14:textId="30FC2694" w:rsidR="00060141" w:rsidRPr="00CD50AF" w:rsidRDefault="00060141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iznijela Izvješće za školsku godinu 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43C7187" w14:textId="35C72601" w:rsidR="00060141" w:rsidRPr="00CD50AF" w:rsidRDefault="00060141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Učiteljsko vijeće jednoglasno je usvojilo Izvješće za školsku godinu 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DDBF501" w14:textId="135AC6B1" w:rsidR="00060141" w:rsidRPr="001043C6" w:rsidRDefault="00060141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13) Godišnji plan i </w:t>
      </w:r>
      <w:r w:rsidRPr="001043C6">
        <w:rPr>
          <w:rFonts w:ascii="Times New Roman" w:hAnsi="Times New Roman" w:cs="Times New Roman"/>
          <w:b/>
          <w:sz w:val="24"/>
          <w:szCs w:val="24"/>
          <w:lang w:val="hr-HR"/>
        </w:rPr>
        <w:t>program za šk. godinu 202</w:t>
      </w:r>
      <w:r w:rsidR="008C51FA" w:rsidRPr="001043C6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1043C6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8C51FA" w:rsidRPr="001043C6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1043C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D2802BE" w14:textId="6035533C" w:rsidR="008C51FA" w:rsidRPr="00CD50AF" w:rsidRDefault="00060141" w:rsidP="009703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043C6">
        <w:rPr>
          <w:rFonts w:ascii="Times New Roman" w:hAnsi="Times New Roman" w:cs="Times New Roman"/>
          <w:sz w:val="24"/>
          <w:szCs w:val="24"/>
          <w:lang w:val="hr-HR"/>
        </w:rPr>
        <w:t>Ravnateljica je iznijela Godišnji plan i program za školsku godinu 202</w:t>
      </w:r>
      <w:r w:rsidR="008C51FA" w:rsidRPr="001043C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1043C6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 w:rsidRPr="001043C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87AA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43C6" w:rsidRPr="00287A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>Učiteljsko vijeće raspravljalo je o godišnjem planu i programu i učitelji su predložili da u dogovoru s osnovnim školama na području</w:t>
      </w:r>
      <w:r w:rsidR="00B02FEC">
        <w:rPr>
          <w:rFonts w:ascii="Times New Roman" w:hAnsi="Times New Roman" w:cs="Times New Roman"/>
          <w:sz w:val="24"/>
          <w:szCs w:val="24"/>
          <w:lang w:val="hr-HR"/>
        </w:rPr>
        <w:t xml:space="preserve"> Poreštine unaprijed isplaniraju</w:t>
      </w:r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 xml:space="preserve"> gostovanja Osnovne škole Poreč, Osnovne škole </w:t>
      </w:r>
      <w:proofErr w:type="spellStart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>Finida</w:t>
      </w:r>
      <w:proofErr w:type="spellEnd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 xml:space="preserve"> i Talijanske osnovne škole u Umjetničkoj školi Poreč. Također, učitelji i učenici Umjetničke škole Poreč posjetili bi osnovne škole u </w:t>
      </w:r>
      <w:proofErr w:type="spellStart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>Višnjanu</w:t>
      </w:r>
      <w:proofErr w:type="spellEnd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 xml:space="preserve">, Sv. </w:t>
      </w:r>
      <w:proofErr w:type="spellStart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>Lovreču</w:t>
      </w:r>
      <w:proofErr w:type="spellEnd"/>
      <w:r w:rsidR="00D05A93" w:rsidRPr="00287AAD">
        <w:rPr>
          <w:rFonts w:ascii="Times New Roman" w:hAnsi="Times New Roman" w:cs="Times New Roman"/>
          <w:sz w:val="24"/>
          <w:szCs w:val="24"/>
          <w:lang w:val="hr-HR"/>
        </w:rPr>
        <w:t xml:space="preserve"> i Taru s ciljem upoznavanja djece s instrumentima i prezentacije rada glazbene i plesne škole prije prijemnih ispita. Dogovoreno je da će ravnateljica i pedagoginja surađivati s osnovnim školama i organizirati posjete/prezentacije. S navedenim prijedlozima, </w:t>
      </w:r>
      <w:r w:rsidRPr="001043C6">
        <w:rPr>
          <w:rFonts w:ascii="Times New Roman" w:hAnsi="Times New Roman" w:cs="Times New Roman"/>
          <w:sz w:val="24"/>
          <w:szCs w:val="24"/>
          <w:lang w:val="hr-HR"/>
        </w:rPr>
        <w:t>Učiteljsko vijeće jednoglasno je usvojilo Godišnji plan i program za školsku godinu 202</w:t>
      </w:r>
      <w:r w:rsidR="008C51FA" w:rsidRPr="001043C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1043C6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 w:rsidRPr="001043C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1043C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istaknula važnost održavanja svakog sata nastave za svakog pojedinog učenika te da je važna dobra priprema učitelja i da se za svakog učenika na individualnoj nas</w:t>
      </w:r>
      <w:r w:rsidR="009E40E6" w:rsidRPr="00CD50AF">
        <w:rPr>
          <w:rFonts w:ascii="Times New Roman" w:hAnsi="Times New Roman" w:cs="Times New Roman"/>
          <w:sz w:val="24"/>
          <w:szCs w:val="24"/>
          <w:lang w:val="hr-HR"/>
        </w:rPr>
        <w:t>tavi napravi najbolji plan rada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, a isto tako i na skupnoj nastavi.</w:t>
      </w:r>
      <w:r w:rsidR="00D05A9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3A8CB8F" w14:textId="54DE2D2E" w:rsidR="00060141" w:rsidRPr="00CD50AF" w:rsidRDefault="00060141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 14) Školski kurikulum za šk. godinu 20</w:t>
      </w:r>
      <w:r w:rsidR="008C51FA">
        <w:rPr>
          <w:rFonts w:ascii="Times New Roman" w:hAnsi="Times New Roman" w:cs="Times New Roman"/>
          <w:b/>
          <w:sz w:val="24"/>
          <w:szCs w:val="24"/>
          <w:lang w:val="hr-HR"/>
        </w:rPr>
        <w:t>22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8C51FA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D95F840" w14:textId="5084AEFD" w:rsidR="00060141" w:rsidRPr="008709B8" w:rsidRDefault="00060141" w:rsidP="0097039E">
      <w:pPr>
        <w:spacing w:line="276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iznijela Školski kurikulum za školsku godinu 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B6F03">
        <w:rPr>
          <w:rFonts w:ascii="Times New Roman" w:hAnsi="Times New Roman" w:cs="Times New Roman"/>
          <w:sz w:val="24"/>
          <w:szCs w:val="24"/>
          <w:lang w:val="hr-HR"/>
        </w:rPr>
        <w:t>Učiteljsko vijeće jednoglasno je usvojilo Školski kurikulum za školsku godinu 202</w:t>
      </w:r>
      <w:r w:rsidR="008C51FA" w:rsidRPr="000B6F0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0B6F03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8C51FA" w:rsidRPr="000B6F0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0B6F0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D619E25" w14:textId="77777777" w:rsidR="0087589F" w:rsidRPr="00CD50AF" w:rsidRDefault="00060141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>Ad</w:t>
      </w:r>
      <w:r w:rsidR="002237AF"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15) Razno</w:t>
      </w:r>
    </w:p>
    <w:p w14:paraId="14FCC4B1" w14:textId="7610339E" w:rsidR="009E40E6" w:rsidRDefault="00D7460A" w:rsidP="0097039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pohvalila razrednike na veli</w:t>
      </w:r>
      <w:r w:rsidR="00B02FEC">
        <w:rPr>
          <w:rFonts w:ascii="Times New Roman" w:hAnsi="Times New Roman" w:cs="Times New Roman"/>
          <w:sz w:val="24"/>
          <w:szCs w:val="24"/>
          <w:lang w:val="hr-HR"/>
        </w:rPr>
        <w:t>kom trudu i izvrsnom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razredništvu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. Posebno je pohvalila 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satničarku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Sašu Šolić koja tjednima zajedno s učiteljima i ravnateljicom nevjerojatan trud ulaže da udovolji svim učenicima i roditeljima, posebno putnicima te učenicima s dva programa (kojih ima 1</w:t>
      </w:r>
      <w:r w:rsidR="00DE136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s rasporedom skupne nastave. To je izuzetno 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zahtjevan i osjetljiv dio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posla i tim više je ravnateljica neizmjerno zahvalna </w:t>
      </w:r>
      <w:proofErr w:type="spellStart"/>
      <w:r w:rsidRPr="00CD50AF">
        <w:rPr>
          <w:rFonts w:ascii="Times New Roman" w:hAnsi="Times New Roman" w:cs="Times New Roman"/>
          <w:sz w:val="24"/>
          <w:szCs w:val="24"/>
          <w:lang w:val="hr-HR"/>
        </w:rPr>
        <w:t>satničarki</w:t>
      </w:r>
      <w:proofErr w:type="spellEnd"/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Šolić i svim učiteljima koji su dali svoj doprinos kod organizacije nastave i učionica</w:t>
      </w:r>
      <w:r w:rsidRPr="0097039E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</w:p>
    <w:p w14:paraId="589B839F" w14:textId="28E7931C" w:rsidR="002039CB" w:rsidRPr="002039CB" w:rsidRDefault="002039CB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Učiteljica Samanta Stell </w:t>
      </w:r>
      <w:r w:rsidR="00563F63">
        <w:rPr>
          <w:rFonts w:ascii="Times New Roman" w:hAnsi="Times New Roman" w:cs="Times New Roman"/>
          <w:sz w:val="24"/>
          <w:szCs w:val="24"/>
          <w:lang w:val="hr-HR"/>
        </w:rPr>
        <w:t xml:space="preserve">predložila je da se u ime škole uputi prijedlog prema Gradu Poreču za </w:t>
      </w:r>
      <w:r w:rsidR="00E51148">
        <w:rPr>
          <w:rFonts w:ascii="Times New Roman" w:hAnsi="Times New Roman" w:cs="Times New Roman"/>
          <w:sz w:val="24"/>
          <w:szCs w:val="24"/>
          <w:lang w:val="hr-HR"/>
        </w:rPr>
        <w:t>poboljšanje infrastrukture javnog prijevoza</w:t>
      </w:r>
      <w:r w:rsidR="00FD07EF">
        <w:rPr>
          <w:rFonts w:ascii="Times New Roman" w:hAnsi="Times New Roman" w:cs="Times New Roman"/>
          <w:sz w:val="24"/>
          <w:szCs w:val="24"/>
          <w:lang w:val="hr-HR"/>
        </w:rPr>
        <w:t xml:space="preserve"> u gradu Poreču kako bi se učenicima i roditeljima olakšao dolazak </w:t>
      </w:r>
      <w:r w:rsidR="00ED4E6C">
        <w:rPr>
          <w:rFonts w:ascii="Times New Roman" w:hAnsi="Times New Roman" w:cs="Times New Roman"/>
          <w:sz w:val="24"/>
          <w:szCs w:val="24"/>
          <w:lang w:val="hr-HR"/>
        </w:rPr>
        <w:t>na nastavu u Umjetničku školu.</w:t>
      </w:r>
    </w:p>
    <w:p w14:paraId="19439D01" w14:textId="3E5384C7" w:rsidR="00EA03D4" w:rsidRDefault="0042310A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Učitelj </w:t>
      </w:r>
      <w:r w:rsidR="003249BA" w:rsidRPr="004F27E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EA03D4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erko </w:t>
      </w:r>
      <w:r w:rsidR="003249BA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Crljenko predstavio je </w:t>
      </w:r>
      <w:r w:rsidR="00DA44A2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aplikaciju za </w:t>
      </w:r>
      <w:r w:rsidR="002D5662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školsku </w:t>
      </w:r>
      <w:proofErr w:type="spellStart"/>
      <w:r w:rsidR="002D5662" w:rsidRPr="004F27EC">
        <w:rPr>
          <w:rFonts w:ascii="Times New Roman" w:hAnsi="Times New Roman" w:cs="Times New Roman"/>
          <w:sz w:val="24"/>
          <w:szCs w:val="24"/>
          <w:lang w:val="hr-HR"/>
        </w:rPr>
        <w:t>nototeku</w:t>
      </w:r>
      <w:proofErr w:type="spellEnd"/>
      <w:r w:rsidR="00DA44A2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 koju će uskoro</w:t>
      </w:r>
      <w:r w:rsidR="002D5662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 moći koristiti </w:t>
      </w:r>
      <w:r w:rsidR="00B25661" w:rsidRPr="004F27EC">
        <w:rPr>
          <w:rFonts w:ascii="Times New Roman" w:hAnsi="Times New Roman" w:cs="Times New Roman"/>
          <w:sz w:val="24"/>
          <w:szCs w:val="24"/>
          <w:lang w:val="hr-HR"/>
        </w:rPr>
        <w:t>učitelji</w:t>
      </w:r>
      <w:r w:rsidR="0040391E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 škole</w:t>
      </w:r>
      <w:r w:rsidR="00025011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 na način da sa vlastitim računom i lozinkom mogu pregledati aktualno stanje </w:t>
      </w:r>
      <w:proofErr w:type="spellStart"/>
      <w:r w:rsidR="00025011" w:rsidRPr="004F27EC">
        <w:rPr>
          <w:rFonts w:ascii="Times New Roman" w:hAnsi="Times New Roman" w:cs="Times New Roman"/>
          <w:sz w:val="24"/>
          <w:szCs w:val="24"/>
          <w:lang w:val="hr-HR"/>
        </w:rPr>
        <w:t>nototetke</w:t>
      </w:r>
      <w:proofErr w:type="spellEnd"/>
      <w:r w:rsidR="00025011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025011" w:rsidRPr="004F27EC">
        <w:rPr>
          <w:rFonts w:ascii="Times New Roman" w:hAnsi="Times New Roman" w:cs="Times New Roman"/>
          <w:sz w:val="24"/>
          <w:szCs w:val="24"/>
          <w:lang w:val="hr-HR"/>
        </w:rPr>
        <w:t>audioteke</w:t>
      </w:r>
      <w:proofErr w:type="spellEnd"/>
      <w:r w:rsidR="00025011" w:rsidRPr="004F27EC">
        <w:rPr>
          <w:rFonts w:ascii="Times New Roman" w:hAnsi="Times New Roman" w:cs="Times New Roman"/>
          <w:sz w:val="24"/>
          <w:szCs w:val="24"/>
          <w:lang w:val="hr-HR"/>
        </w:rPr>
        <w:t xml:space="preserve"> i ostalog</w:t>
      </w:r>
      <w:r w:rsidR="0002026F" w:rsidRPr="004F27EC">
        <w:rPr>
          <w:rFonts w:ascii="Times New Roman" w:hAnsi="Times New Roman" w:cs="Times New Roman"/>
          <w:sz w:val="24"/>
          <w:szCs w:val="24"/>
          <w:lang w:val="hr-HR"/>
        </w:rPr>
        <w:t>, koja je građa raspoloživa ili izdana te rezervirati note koje žele posuditi</w:t>
      </w:r>
      <w:r w:rsidR="004F27EC" w:rsidRPr="004F27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5198B87" w14:textId="68FF4A6C" w:rsidR="005703F0" w:rsidRPr="004F27EC" w:rsidRDefault="005703F0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Ra</w:t>
      </w:r>
      <w:r w:rsidR="00234E51">
        <w:rPr>
          <w:rFonts w:ascii="Times New Roman" w:hAnsi="Times New Roman" w:cs="Times New Roman"/>
          <w:sz w:val="24"/>
          <w:szCs w:val="24"/>
          <w:lang w:val="hr-HR"/>
        </w:rPr>
        <w:t xml:space="preserve">vnateljica je podsjetila pročelnike </w:t>
      </w:r>
      <w:r w:rsidR="00F369DE">
        <w:rPr>
          <w:rFonts w:ascii="Times New Roman" w:hAnsi="Times New Roman" w:cs="Times New Roman"/>
          <w:sz w:val="24"/>
          <w:szCs w:val="24"/>
          <w:lang w:val="hr-HR"/>
        </w:rPr>
        <w:t xml:space="preserve">da u dogovoru s učiteljima </w:t>
      </w:r>
      <w:r w:rsidR="00EA7613">
        <w:rPr>
          <w:rFonts w:ascii="Times New Roman" w:hAnsi="Times New Roman" w:cs="Times New Roman"/>
          <w:sz w:val="24"/>
          <w:szCs w:val="24"/>
          <w:lang w:val="hr-HR"/>
        </w:rPr>
        <w:t xml:space="preserve">naprave popis nota koje su potrebne da bi se </w:t>
      </w:r>
      <w:r w:rsidR="00B1289A">
        <w:rPr>
          <w:rFonts w:ascii="Times New Roman" w:hAnsi="Times New Roman" w:cs="Times New Roman"/>
          <w:sz w:val="24"/>
          <w:szCs w:val="24"/>
          <w:lang w:val="hr-HR"/>
        </w:rPr>
        <w:t>uputila narudžbenica do kraja kalendarske godine.</w:t>
      </w:r>
    </w:p>
    <w:p w14:paraId="40126636" w14:textId="43B23E60" w:rsidR="0087589F" w:rsidRDefault="009E40E6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je izvijestila učitelje da će </w:t>
      </w:r>
      <w:r w:rsidR="005F34F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>e-Matici otvoriti novu školsku godinu.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Kada 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se unesu svi podaci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>u e-Ma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>ticu oni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će se prenijeti u e-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Dnevnik te </w:t>
      </w:r>
      <w:r w:rsidR="00E44B74">
        <w:rPr>
          <w:rFonts w:ascii="Times New Roman" w:hAnsi="Times New Roman" w:cs="Times New Roman"/>
          <w:sz w:val="24"/>
          <w:szCs w:val="24"/>
          <w:lang w:val="hr-HR"/>
        </w:rPr>
        <w:t>će zatim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razrednici moći unositi ostale podatke u e-Dnevnik nakon čega će 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>ih moći unositi i ostali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učitelji. Ravnateljica je posebno pohvalila administratoricu e-Dnevnika Anamariju </w:t>
      </w:r>
      <w:proofErr w:type="spellStart"/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Lovrečić</w:t>
      </w:r>
      <w:proofErr w:type="spellEnd"/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na iznimnom trudu prilikom pripreme i svesrdnoj pomoći svim učiteljima.</w:t>
      </w:r>
    </w:p>
    <w:p w14:paraId="1A55331B" w14:textId="24FEBB5A" w:rsidR="007563C3" w:rsidRPr="009834F5" w:rsidRDefault="00B02FEC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Pedagoginja Ana Horvatek i učitelji</w:t>
      </w:r>
      <w:r w:rsidR="00DA0FEF">
        <w:rPr>
          <w:rFonts w:ascii="Times New Roman" w:hAnsi="Times New Roman" w:cs="Times New Roman"/>
          <w:sz w:val="24"/>
          <w:szCs w:val="24"/>
          <w:lang w:val="hr-HR"/>
        </w:rPr>
        <w:t xml:space="preserve"> Paolo Perušk</w:t>
      </w:r>
      <w:r w:rsidR="009C5E5B">
        <w:rPr>
          <w:rFonts w:ascii="Times New Roman" w:hAnsi="Times New Roman" w:cs="Times New Roman"/>
          <w:sz w:val="24"/>
          <w:szCs w:val="24"/>
          <w:lang w:val="hr-HR"/>
        </w:rPr>
        <w:t xml:space="preserve">o, Vilijana Šugar i Anamarija </w:t>
      </w:r>
      <w:proofErr w:type="spellStart"/>
      <w:r w:rsidR="009C5E5B">
        <w:rPr>
          <w:rFonts w:ascii="Times New Roman" w:hAnsi="Times New Roman" w:cs="Times New Roman"/>
          <w:sz w:val="24"/>
          <w:szCs w:val="24"/>
          <w:lang w:val="hr-HR"/>
        </w:rPr>
        <w:t>Lovrečić</w:t>
      </w:r>
      <w:proofErr w:type="spellEnd"/>
      <w:r w:rsidR="00005ED8">
        <w:rPr>
          <w:rFonts w:ascii="Times New Roman" w:hAnsi="Times New Roman" w:cs="Times New Roman"/>
          <w:sz w:val="24"/>
          <w:szCs w:val="24"/>
          <w:lang w:val="hr-HR"/>
        </w:rPr>
        <w:t xml:space="preserve"> prisustvovali su seminaru za edukatore </w:t>
      </w:r>
      <w:proofErr w:type="spellStart"/>
      <w:r w:rsidR="00005ED8">
        <w:rPr>
          <w:rFonts w:ascii="Times New Roman" w:hAnsi="Times New Roman" w:cs="Times New Roman"/>
          <w:sz w:val="24"/>
          <w:szCs w:val="24"/>
          <w:lang w:val="hr-HR"/>
        </w:rPr>
        <w:t>rehabilitatore</w:t>
      </w:r>
      <w:proofErr w:type="spellEnd"/>
      <w:r w:rsidR="00005ED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45E7D">
        <w:rPr>
          <w:rFonts w:ascii="Times New Roman" w:hAnsi="Times New Roman" w:cs="Times New Roman"/>
          <w:sz w:val="24"/>
          <w:szCs w:val="24"/>
          <w:lang w:val="hr-HR"/>
        </w:rPr>
        <w:t xml:space="preserve"> logopede,</w:t>
      </w:r>
      <w:r w:rsidR="00005ED8">
        <w:rPr>
          <w:rFonts w:ascii="Times New Roman" w:hAnsi="Times New Roman" w:cs="Times New Roman"/>
          <w:sz w:val="24"/>
          <w:szCs w:val="24"/>
          <w:lang w:val="hr-HR"/>
        </w:rPr>
        <w:t xml:space="preserve"> psiholog</w:t>
      </w:r>
      <w:r w:rsidR="003D109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55926">
        <w:rPr>
          <w:rFonts w:ascii="Times New Roman" w:hAnsi="Times New Roman" w:cs="Times New Roman"/>
          <w:sz w:val="24"/>
          <w:szCs w:val="24"/>
          <w:lang w:val="hr-HR"/>
        </w:rPr>
        <w:t xml:space="preserve"> i pedagoge te je pedagoginja Ana Horvatek </w:t>
      </w:r>
      <w:r w:rsidR="004A0A1F">
        <w:rPr>
          <w:rFonts w:ascii="Times New Roman" w:hAnsi="Times New Roman" w:cs="Times New Roman"/>
          <w:sz w:val="24"/>
          <w:szCs w:val="24"/>
          <w:lang w:val="hr-HR"/>
        </w:rPr>
        <w:t xml:space="preserve">ovom prilikom </w:t>
      </w:r>
      <w:r w:rsidR="00155926">
        <w:rPr>
          <w:rFonts w:ascii="Times New Roman" w:hAnsi="Times New Roman" w:cs="Times New Roman"/>
          <w:sz w:val="24"/>
          <w:szCs w:val="24"/>
          <w:lang w:val="hr-HR"/>
        </w:rPr>
        <w:t>ukratko prepričala sadržaj seminara</w:t>
      </w:r>
      <w:r w:rsidR="004A0A1F">
        <w:rPr>
          <w:rFonts w:ascii="Times New Roman" w:hAnsi="Times New Roman" w:cs="Times New Roman"/>
          <w:sz w:val="24"/>
          <w:szCs w:val="24"/>
          <w:lang w:val="hr-HR"/>
        </w:rPr>
        <w:t xml:space="preserve"> i uz pomoć kolega demonstrirala aktivnost koju su imali na seminaru.</w:t>
      </w:r>
    </w:p>
    <w:p w14:paraId="1CE7EA07" w14:textId="0025DA1F" w:rsidR="002237AF" w:rsidRPr="00CD50AF" w:rsidRDefault="002237AF" w:rsidP="005122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Ravnateljica je poželjela svim učiteljima sretnu i uspješnu no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vu školsku godinu, motivirala učitelje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svojim pozitivnim stavom, pohvalom i riječima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. Ravnateljica je zamolila učitelje da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se i dalje trude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kao do sada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dati najbolje od sebe svakom učen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iku</w:t>
      </w:r>
      <w:r w:rsidR="003B0075">
        <w:rPr>
          <w:rFonts w:ascii="Times New Roman" w:hAnsi="Times New Roman" w:cs="Times New Roman"/>
          <w:sz w:val="24"/>
          <w:szCs w:val="24"/>
          <w:lang w:val="hr-HR"/>
        </w:rPr>
        <w:t>, da traže najbolje u svakom od učenika t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e da im pomognu da ostvare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svoje najviše potencijale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u ugodnom i radnom ozračju u Školi. </w:t>
      </w:r>
      <w:r w:rsidR="00473835">
        <w:rPr>
          <w:rFonts w:ascii="Times New Roman" w:hAnsi="Times New Roman" w:cs="Times New Roman"/>
          <w:sz w:val="24"/>
          <w:szCs w:val="24"/>
          <w:lang w:val="hr-HR"/>
        </w:rPr>
        <w:t xml:space="preserve">Istaknula je i važnost komunikacije s roditeljima koji će zbog </w:t>
      </w:r>
      <w:r w:rsidR="00E907EB">
        <w:rPr>
          <w:rFonts w:ascii="Times New Roman" w:hAnsi="Times New Roman" w:cs="Times New Roman"/>
          <w:sz w:val="24"/>
          <w:szCs w:val="24"/>
          <w:lang w:val="hr-HR"/>
        </w:rPr>
        <w:t xml:space="preserve">dobre komunikacije biti suradnici škole. </w:t>
      </w:r>
      <w:r w:rsidR="006205C4">
        <w:rPr>
          <w:rFonts w:ascii="Times New Roman" w:hAnsi="Times New Roman" w:cs="Times New Roman"/>
          <w:sz w:val="24"/>
          <w:szCs w:val="24"/>
          <w:lang w:val="hr-HR"/>
        </w:rPr>
        <w:t xml:space="preserve">Također je potaknula učitelje </w:t>
      </w:r>
      <w:r w:rsidR="00ED173B">
        <w:rPr>
          <w:rFonts w:ascii="Times New Roman" w:hAnsi="Times New Roman" w:cs="Times New Roman"/>
          <w:sz w:val="24"/>
          <w:szCs w:val="24"/>
          <w:lang w:val="hr-HR"/>
        </w:rPr>
        <w:t xml:space="preserve">na dogovor s učenicima i roditeljima o planu rada za cijelu godinu te važnost </w:t>
      </w:r>
      <w:r w:rsidR="009834F5">
        <w:rPr>
          <w:rFonts w:ascii="Times New Roman" w:hAnsi="Times New Roman" w:cs="Times New Roman"/>
          <w:sz w:val="24"/>
          <w:szCs w:val="24"/>
          <w:lang w:val="hr-HR"/>
        </w:rPr>
        <w:t xml:space="preserve">predanosti radu i nastavi kroz cijelu godinu. </w:t>
      </w:r>
      <w:r w:rsidR="009329E2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Učitelji su ključ uspjeha i </w:t>
      </w:r>
      <w:r w:rsidR="0087589F"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njihov </w:t>
      </w:r>
      <w:r w:rsidR="009329E2" w:rsidRPr="00CD50AF">
        <w:rPr>
          <w:rFonts w:ascii="Times New Roman" w:hAnsi="Times New Roman" w:cs="Times New Roman"/>
          <w:sz w:val="24"/>
          <w:szCs w:val="24"/>
          <w:lang w:val="hr-HR"/>
        </w:rPr>
        <w:t>kvalitetan odnos s učenicima i roditeljima i zato je još jednom Ravnateljica istaknula da je podrška i pomoć svim učiteljima, učenicima i roditeljima kad god zatreba zajedno s pedagoginjom Anom Horvatek</w:t>
      </w:r>
      <w:r w:rsidR="00D7460A" w:rsidRPr="00CD50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09E22B" w14:textId="491D4094" w:rsidR="008E5BA3" w:rsidRPr="00CD50AF" w:rsidRDefault="008E5BA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>Sjednica je završila u 1</w:t>
      </w:r>
      <w:r w:rsidR="009F3C9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,00 sati. </w:t>
      </w:r>
    </w:p>
    <w:p w14:paraId="7E363401" w14:textId="7160DE10" w:rsidR="008E5BA3" w:rsidRDefault="008E5BA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3405F2" w14:textId="77777777" w:rsidR="0097039E" w:rsidRPr="00CD50AF" w:rsidRDefault="0097039E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7606E6" w14:textId="77777777" w:rsidR="008E5BA3" w:rsidRPr="00CD50AF" w:rsidRDefault="008E5BA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Zapisničar: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</w:p>
    <w:p w14:paraId="4AF354D6" w14:textId="6134D466" w:rsidR="008E5BA3" w:rsidRPr="00CD50AF" w:rsidRDefault="0097039E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Antonella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Mendiković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Đukić</w:t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E5BA3" w:rsidRPr="00CD50AF">
        <w:rPr>
          <w:rFonts w:ascii="Times New Roman" w:hAnsi="Times New Roman" w:cs="Times New Roman"/>
          <w:sz w:val="24"/>
          <w:szCs w:val="24"/>
          <w:lang w:val="hr-HR"/>
        </w:rPr>
        <w:t>Sanjica Sara Radetić</w:t>
      </w:r>
    </w:p>
    <w:p w14:paraId="740A60D2" w14:textId="77777777" w:rsidR="008E5BA3" w:rsidRPr="00CD50AF" w:rsidRDefault="008E5BA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t xml:space="preserve">       _______________                                                     </w:t>
      </w:r>
      <w:r w:rsidRPr="00CD50A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___________________</w:t>
      </w:r>
    </w:p>
    <w:p w14:paraId="4D313DBE" w14:textId="77777777" w:rsidR="008E5BA3" w:rsidRPr="00CD50AF" w:rsidRDefault="008E5BA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1A79C3" w14:textId="77777777" w:rsidR="002237AF" w:rsidRPr="00CD50AF" w:rsidRDefault="002237AF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BE2295" w14:textId="77777777" w:rsidR="00060141" w:rsidRPr="00CD50AF" w:rsidRDefault="00060141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70EDB05E" w14:textId="1F82F244" w:rsidR="00B02FEC" w:rsidRPr="009861C5" w:rsidRDefault="00B02FEC" w:rsidP="00B02F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KLASA:007-04/22-03/6</w:t>
      </w:r>
    </w:p>
    <w:p w14:paraId="6993EAB3" w14:textId="77777777" w:rsidR="00B02FEC" w:rsidRPr="009861C5" w:rsidRDefault="00B02FEC" w:rsidP="00B02F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URBROJ:2163</w:t>
      </w:r>
      <w:r w:rsidRPr="009861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6-57-34-22</w:t>
      </w:r>
      <w:r w:rsidRPr="009861C5">
        <w:rPr>
          <w:rFonts w:ascii="Times New Roman" w:hAnsi="Times New Roman"/>
          <w:sz w:val="24"/>
          <w:szCs w:val="24"/>
        </w:rPr>
        <w:t xml:space="preserve">-2   </w:t>
      </w:r>
    </w:p>
    <w:p w14:paraId="6A9FCC3C" w14:textId="5DED37C0" w:rsidR="00B02FEC" w:rsidRPr="009861C5" w:rsidRDefault="00B02FEC" w:rsidP="00B02FE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Poreč: 1.9.2022</w:t>
      </w:r>
      <w:r w:rsidRPr="009861C5">
        <w:rPr>
          <w:rFonts w:ascii="Times New Roman" w:hAnsi="Times New Roman"/>
          <w:sz w:val="24"/>
          <w:szCs w:val="24"/>
        </w:rPr>
        <w:t>. godine</w:t>
      </w:r>
    </w:p>
    <w:p w14:paraId="0F6B19A1" w14:textId="77777777" w:rsidR="00B02FEC" w:rsidRPr="009861C5" w:rsidRDefault="00B02FEC" w:rsidP="00B02FE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041619C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A48FA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7DE9E94" w14:textId="77777777" w:rsidR="00637BC3" w:rsidRPr="00CD50AF" w:rsidRDefault="00637BC3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764A04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24269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A9083" w14:textId="77777777" w:rsidR="007E677B" w:rsidRPr="00CD50AF" w:rsidRDefault="007E677B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50AF">
        <w:rPr>
          <w:rFonts w:ascii="Times New Roman" w:hAnsi="Times New Roman" w:cs="Times New Roman"/>
          <w:sz w:val="24"/>
          <w:szCs w:val="24"/>
          <w:lang w:val="hr-HR"/>
        </w:rPr>
        <w:br/>
      </w:r>
    </w:p>
    <w:p w14:paraId="0446A751" w14:textId="77777777" w:rsidR="00C47290" w:rsidRPr="00CD50AF" w:rsidRDefault="00C47290" w:rsidP="00970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290" w:rsidRPr="00CD5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6E66" w16cex:dateUtc="2022-09-01T15:46:00Z"/>
  <w16cex:commentExtensible w16cex:durableId="26BB6DF9" w16cex:dateUtc="2022-09-01T15:44:00Z"/>
  <w16cex:commentExtensible w16cex:durableId="26BB6E45" w16cex:dateUtc="2022-09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A040" w14:textId="77777777" w:rsidR="00613A11" w:rsidRDefault="00613A11" w:rsidP="00FC48EE">
      <w:pPr>
        <w:spacing w:after="0" w:line="240" w:lineRule="auto"/>
      </w:pPr>
      <w:r>
        <w:separator/>
      </w:r>
    </w:p>
  </w:endnote>
  <w:endnote w:type="continuationSeparator" w:id="0">
    <w:p w14:paraId="56FEB708" w14:textId="77777777" w:rsidR="00613A11" w:rsidRDefault="00613A11" w:rsidP="00F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1A00" w14:textId="77777777" w:rsidR="00E839C8" w:rsidRDefault="00E839C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1D37" w14:textId="77777777" w:rsidR="00E839C8" w:rsidRDefault="00E839C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FFFC" w14:textId="77777777" w:rsidR="00E839C8" w:rsidRDefault="00E839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5B932" w14:textId="77777777" w:rsidR="00613A11" w:rsidRDefault="00613A11" w:rsidP="00FC48EE">
      <w:pPr>
        <w:spacing w:after="0" w:line="240" w:lineRule="auto"/>
      </w:pPr>
      <w:r>
        <w:separator/>
      </w:r>
    </w:p>
  </w:footnote>
  <w:footnote w:type="continuationSeparator" w:id="0">
    <w:p w14:paraId="626460CB" w14:textId="77777777" w:rsidR="00613A11" w:rsidRDefault="00613A11" w:rsidP="00FC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FC3E" w14:textId="77777777" w:rsidR="00E839C8" w:rsidRDefault="00E839C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11229"/>
      <w:docPartObj>
        <w:docPartGallery w:val="Page Numbers (Top of Page)"/>
        <w:docPartUnique/>
      </w:docPartObj>
    </w:sdtPr>
    <w:sdtEndPr/>
    <w:sdtContent>
      <w:p w14:paraId="5F68E953" w14:textId="298EFBE8" w:rsidR="00E839C8" w:rsidRDefault="00E839C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1C" w:rsidRPr="00E4121C">
          <w:rPr>
            <w:noProof/>
            <w:lang w:val="hr-HR"/>
          </w:rPr>
          <w:t>4</w:t>
        </w:r>
        <w:r>
          <w:fldChar w:fldCharType="end"/>
        </w:r>
      </w:p>
    </w:sdtContent>
  </w:sdt>
  <w:p w14:paraId="56CBFE47" w14:textId="77777777" w:rsidR="00E839C8" w:rsidRDefault="00E839C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2EC4" w14:textId="77777777" w:rsidR="00E839C8" w:rsidRDefault="00E839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BA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1246"/>
    <w:multiLevelType w:val="hybridMultilevel"/>
    <w:tmpl w:val="78CA78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24664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2E9D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126"/>
    <w:multiLevelType w:val="hybridMultilevel"/>
    <w:tmpl w:val="B62EA10A"/>
    <w:lvl w:ilvl="0" w:tplc="0AC44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4953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19F7"/>
    <w:multiLevelType w:val="hybridMultilevel"/>
    <w:tmpl w:val="8F762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6C2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361A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C216B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0"/>
    <w:rsid w:val="00000F09"/>
    <w:rsid w:val="00003E9D"/>
    <w:rsid w:val="00005ED8"/>
    <w:rsid w:val="000072C9"/>
    <w:rsid w:val="0002026F"/>
    <w:rsid w:val="00025011"/>
    <w:rsid w:val="0003067D"/>
    <w:rsid w:val="00034BC3"/>
    <w:rsid w:val="00044BE9"/>
    <w:rsid w:val="00053154"/>
    <w:rsid w:val="00060141"/>
    <w:rsid w:val="00072B2B"/>
    <w:rsid w:val="000B6F03"/>
    <w:rsid w:val="000C2F69"/>
    <w:rsid w:val="000C5643"/>
    <w:rsid w:val="001043C6"/>
    <w:rsid w:val="00131972"/>
    <w:rsid w:val="00145E7D"/>
    <w:rsid w:val="00155926"/>
    <w:rsid w:val="00170F52"/>
    <w:rsid w:val="001B47F4"/>
    <w:rsid w:val="001B5476"/>
    <w:rsid w:val="002039CB"/>
    <w:rsid w:val="00211714"/>
    <w:rsid w:val="002237AF"/>
    <w:rsid w:val="00226D0F"/>
    <w:rsid w:val="00234E51"/>
    <w:rsid w:val="00242A02"/>
    <w:rsid w:val="00254826"/>
    <w:rsid w:val="00262438"/>
    <w:rsid w:val="00265487"/>
    <w:rsid w:val="002823B5"/>
    <w:rsid w:val="00287AAD"/>
    <w:rsid w:val="002B630D"/>
    <w:rsid w:val="002D5662"/>
    <w:rsid w:val="003249BA"/>
    <w:rsid w:val="003953F6"/>
    <w:rsid w:val="003B0075"/>
    <w:rsid w:val="003C736A"/>
    <w:rsid w:val="003D1091"/>
    <w:rsid w:val="003F082E"/>
    <w:rsid w:val="0040391E"/>
    <w:rsid w:val="00417C5C"/>
    <w:rsid w:val="004207FC"/>
    <w:rsid w:val="0042310A"/>
    <w:rsid w:val="00472773"/>
    <w:rsid w:val="00473835"/>
    <w:rsid w:val="004A0A1F"/>
    <w:rsid w:val="004B226A"/>
    <w:rsid w:val="004B6D65"/>
    <w:rsid w:val="004D0BAA"/>
    <w:rsid w:val="004D1C02"/>
    <w:rsid w:val="004E5824"/>
    <w:rsid w:val="004F27EC"/>
    <w:rsid w:val="005063EE"/>
    <w:rsid w:val="0050745E"/>
    <w:rsid w:val="00510EFF"/>
    <w:rsid w:val="005122D1"/>
    <w:rsid w:val="005246E8"/>
    <w:rsid w:val="00533E01"/>
    <w:rsid w:val="00552983"/>
    <w:rsid w:val="00554785"/>
    <w:rsid w:val="00563F63"/>
    <w:rsid w:val="0057005A"/>
    <w:rsid w:val="005703F0"/>
    <w:rsid w:val="005B21C2"/>
    <w:rsid w:val="005B597C"/>
    <w:rsid w:val="005F34FD"/>
    <w:rsid w:val="00607D7F"/>
    <w:rsid w:val="0061332F"/>
    <w:rsid w:val="00613A11"/>
    <w:rsid w:val="006205C4"/>
    <w:rsid w:val="00632AC0"/>
    <w:rsid w:val="00637BC3"/>
    <w:rsid w:val="00666FC3"/>
    <w:rsid w:val="00672341"/>
    <w:rsid w:val="00675697"/>
    <w:rsid w:val="006B0455"/>
    <w:rsid w:val="006C272C"/>
    <w:rsid w:val="006D3A73"/>
    <w:rsid w:val="00717542"/>
    <w:rsid w:val="0072240E"/>
    <w:rsid w:val="00722488"/>
    <w:rsid w:val="00750140"/>
    <w:rsid w:val="00752A78"/>
    <w:rsid w:val="00755091"/>
    <w:rsid w:val="007563C3"/>
    <w:rsid w:val="007E677B"/>
    <w:rsid w:val="007F1AC8"/>
    <w:rsid w:val="0080041C"/>
    <w:rsid w:val="00813062"/>
    <w:rsid w:val="00851992"/>
    <w:rsid w:val="008709B8"/>
    <w:rsid w:val="0087589F"/>
    <w:rsid w:val="008C51FA"/>
    <w:rsid w:val="008E3548"/>
    <w:rsid w:val="008E5BA3"/>
    <w:rsid w:val="00917D12"/>
    <w:rsid w:val="009329E2"/>
    <w:rsid w:val="00936539"/>
    <w:rsid w:val="009512BF"/>
    <w:rsid w:val="00952154"/>
    <w:rsid w:val="0097039E"/>
    <w:rsid w:val="0097220C"/>
    <w:rsid w:val="00972DD9"/>
    <w:rsid w:val="009834F5"/>
    <w:rsid w:val="009A3CB7"/>
    <w:rsid w:val="009C5E5B"/>
    <w:rsid w:val="009C7764"/>
    <w:rsid w:val="009E40E6"/>
    <w:rsid w:val="009F3C95"/>
    <w:rsid w:val="00A81EB1"/>
    <w:rsid w:val="00A84332"/>
    <w:rsid w:val="00A87886"/>
    <w:rsid w:val="00AA09BC"/>
    <w:rsid w:val="00AC3D43"/>
    <w:rsid w:val="00AD53CA"/>
    <w:rsid w:val="00AE1407"/>
    <w:rsid w:val="00AE66B8"/>
    <w:rsid w:val="00AF2DFC"/>
    <w:rsid w:val="00B02FEC"/>
    <w:rsid w:val="00B1289A"/>
    <w:rsid w:val="00B25661"/>
    <w:rsid w:val="00B737B7"/>
    <w:rsid w:val="00B94707"/>
    <w:rsid w:val="00BB6B76"/>
    <w:rsid w:val="00BD4D85"/>
    <w:rsid w:val="00BE0DC0"/>
    <w:rsid w:val="00BE7066"/>
    <w:rsid w:val="00C044FF"/>
    <w:rsid w:val="00C352B2"/>
    <w:rsid w:val="00C4221B"/>
    <w:rsid w:val="00C47290"/>
    <w:rsid w:val="00CB5506"/>
    <w:rsid w:val="00CD50AF"/>
    <w:rsid w:val="00CE33D0"/>
    <w:rsid w:val="00CE3EEB"/>
    <w:rsid w:val="00D05A93"/>
    <w:rsid w:val="00D61E2D"/>
    <w:rsid w:val="00D7460A"/>
    <w:rsid w:val="00DA0FEF"/>
    <w:rsid w:val="00DA44A2"/>
    <w:rsid w:val="00DC4AC1"/>
    <w:rsid w:val="00DE1361"/>
    <w:rsid w:val="00E3548A"/>
    <w:rsid w:val="00E4121C"/>
    <w:rsid w:val="00E44B74"/>
    <w:rsid w:val="00E51148"/>
    <w:rsid w:val="00E6002D"/>
    <w:rsid w:val="00E839C8"/>
    <w:rsid w:val="00E852B7"/>
    <w:rsid w:val="00E8638A"/>
    <w:rsid w:val="00E907EB"/>
    <w:rsid w:val="00E93E8C"/>
    <w:rsid w:val="00EA03D4"/>
    <w:rsid w:val="00EA5DF0"/>
    <w:rsid w:val="00EA7613"/>
    <w:rsid w:val="00EB0B2C"/>
    <w:rsid w:val="00EB7E27"/>
    <w:rsid w:val="00ED025F"/>
    <w:rsid w:val="00ED173B"/>
    <w:rsid w:val="00ED4E6C"/>
    <w:rsid w:val="00EF29C1"/>
    <w:rsid w:val="00EF6FBD"/>
    <w:rsid w:val="00F2537D"/>
    <w:rsid w:val="00F369DE"/>
    <w:rsid w:val="00F63BDE"/>
    <w:rsid w:val="00F64471"/>
    <w:rsid w:val="00F653BE"/>
    <w:rsid w:val="00F70DEE"/>
    <w:rsid w:val="00F811F7"/>
    <w:rsid w:val="00F87389"/>
    <w:rsid w:val="00F94942"/>
    <w:rsid w:val="00FC23BE"/>
    <w:rsid w:val="00FC48EE"/>
    <w:rsid w:val="00FD07EF"/>
    <w:rsid w:val="00FD16FF"/>
    <w:rsid w:val="00FD323D"/>
    <w:rsid w:val="00FD5DDA"/>
    <w:rsid w:val="00FE1BA8"/>
    <w:rsid w:val="00FF178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63C"/>
  <w15:chartTrackingRefBased/>
  <w15:docId w15:val="{FF961CB4-D243-44EE-9305-DF5D3A3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Zaglavlje">
    <w:name w:val="header"/>
    <w:basedOn w:val="Normal"/>
    <w:link w:val="ZaglavljeChar"/>
    <w:uiPriority w:val="99"/>
    <w:unhideWhenUsed/>
    <w:rsid w:val="00F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48E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48EE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47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470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47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4707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A93"/>
    <w:rPr>
      <w:rFonts w:ascii="Segoe U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B02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5757-47B6-44A6-8D2F-2CCBCFBB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140</cp:revision>
  <cp:lastPrinted>2022-10-10T16:42:00Z</cp:lastPrinted>
  <dcterms:created xsi:type="dcterms:W3CDTF">2022-09-01T12:00:00Z</dcterms:created>
  <dcterms:modified xsi:type="dcterms:W3CDTF">2022-10-12T10:00:00Z</dcterms:modified>
</cp:coreProperties>
</file>