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C88E" w14:textId="2A894513" w:rsidR="00DC2DEC" w:rsidRPr="00B71F04" w:rsidRDefault="00DC2DEC" w:rsidP="00DC2D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hr-HR"/>
        </w:rPr>
        <w:t>ZAPISNIK 2. SJEDNICE UČITELJSKOG VIJEĆA</w:t>
      </w:r>
    </w:p>
    <w:p w14:paraId="44A6E6DF" w14:textId="4F6E5AEE" w:rsidR="00DC2DEC" w:rsidRPr="00B71F04" w:rsidRDefault="00DC2DEC" w:rsidP="00DC2D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hr-HR"/>
        </w:rPr>
        <w:t>održane 19. prosinca 2022. godine s početkom u 10,45 sati</w:t>
      </w:r>
    </w:p>
    <w:p w14:paraId="51F3D972" w14:textId="77777777" w:rsidR="00DC2DEC" w:rsidRPr="00B71F04" w:rsidRDefault="00DC2DEC" w:rsidP="00DC2D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Koncertnoj dvorani Umjetničke škole Poreč, </w:t>
      </w:r>
      <w:proofErr w:type="spellStart"/>
      <w:r w:rsidRPr="00B71F04">
        <w:rPr>
          <w:rFonts w:ascii="Times New Roman" w:hAnsi="Times New Roman" w:cs="Times New Roman"/>
          <w:b/>
          <w:sz w:val="24"/>
          <w:szCs w:val="24"/>
          <w:lang w:val="hr-HR"/>
        </w:rPr>
        <w:t>Kandlerova</w:t>
      </w:r>
      <w:proofErr w:type="spellEnd"/>
      <w:r w:rsidRPr="00B71F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</w:t>
      </w:r>
    </w:p>
    <w:p w14:paraId="12E9BB7D" w14:textId="77777777" w:rsidR="00DC2DEC" w:rsidRPr="00B71F04" w:rsidRDefault="00DC2DEC" w:rsidP="00DC2D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CA726B" w14:textId="6205D53E" w:rsidR="00DC2DEC" w:rsidRPr="00B71F04" w:rsidRDefault="00DC2DEC" w:rsidP="00DC2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Nazočni su učitelji: Aleksandra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Orbanić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, Samanta Stell, Anamarija Škara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Youens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, Ana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Šterpin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Zagoranski, Vilijana Šugar, Haris Brković, Paolo Peruško, Saša Šolić, Marija Poropat, Matea Beotić, Mirjana Siladić, Marijana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Gulić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>, Luka Šugar, Andreja Široki, Ana Horvatek</w:t>
      </w:r>
      <w:r w:rsidR="00E529BB"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Sandra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Šustereiter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, Sanel Jusić, Suzana Ursić, Ivana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Katunar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, Tamara Ignjatović, Antonella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Mendiković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Đukić, Alen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Bernobić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Viktoriya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Sklyarenko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, Jenny Brković, Daniela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Zgrablić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0943BB4" w14:textId="53A91A32" w:rsidR="00DC2DEC" w:rsidRPr="00B71F04" w:rsidRDefault="00DC2DEC" w:rsidP="00DC2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41277" w:rsidRPr="00B71F04">
        <w:rPr>
          <w:rFonts w:ascii="Times New Roman" w:hAnsi="Times New Roman" w:cs="Times New Roman"/>
          <w:sz w:val="24"/>
          <w:szCs w:val="24"/>
          <w:lang w:val="hr-HR"/>
        </w:rPr>
        <w:t>pravdano o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dsutni su učitelji: </w:t>
      </w:r>
      <w:r w:rsidR="00E529BB"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Jerko Crljenko, Sanja </w:t>
      </w:r>
      <w:proofErr w:type="spellStart"/>
      <w:r w:rsidR="00E529BB" w:rsidRPr="00B71F04">
        <w:rPr>
          <w:rFonts w:ascii="Times New Roman" w:hAnsi="Times New Roman" w:cs="Times New Roman"/>
          <w:sz w:val="24"/>
          <w:szCs w:val="24"/>
          <w:lang w:val="hr-HR"/>
        </w:rPr>
        <w:t>Pančevski</w:t>
      </w:r>
      <w:proofErr w:type="spellEnd"/>
      <w:r w:rsidR="00E529BB" w:rsidRPr="00B71F04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B71F04">
        <w:rPr>
          <w:rFonts w:ascii="Times New Roman" w:hAnsi="Times New Roman" w:cs="Times New Roman"/>
          <w:sz w:val="24"/>
          <w:szCs w:val="24"/>
          <w:lang w:val="hr-HR"/>
        </w:rPr>
        <w:t xml:space="preserve">namarija </w:t>
      </w:r>
      <w:proofErr w:type="spellStart"/>
      <w:r w:rsidR="00B71F04">
        <w:rPr>
          <w:rFonts w:ascii="Times New Roman" w:hAnsi="Times New Roman" w:cs="Times New Roman"/>
          <w:sz w:val="24"/>
          <w:szCs w:val="24"/>
          <w:lang w:val="hr-HR"/>
        </w:rPr>
        <w:t>Lovrečić</w:t>
      </w:r>
      <w:proofErr w:type="spellEnd"/>
      <w:r w:rsidR="00B71F04">
        <w:rPr>
          <w:rFonts w:ascii="Times New Roman" w:hAnsi="Times New Roman" w:cs="Times New Roman"/>
          <w:sz w:val="24"/>
          <w:szCs w:val="24"/>
          <w:lang w:val="hr-HR"/>
        </w:rPr>
        <w:t xml:space="preserve"> i Hrvoje Hleb</w:t>
      </w:r>
      <w:r w:rsidR="00E529BB" w:rsidRPr="00B71F0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C33126" w14:textId="7291FAD8" w:rsidR="00DC2DEC" w:rsidRPr="00B71F04" w:rsidRDefault="00DC2DEC" w:rsidP="00DC2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Sjednica je započela u 10,45 sati uvodnom riječju ravnateljice </w:t>
      </w:r>
      <w:proofErr w:type="spellStart"/>
      <w:r w:rsidRPr="00B71F04">
        <w:rPr>
          <w:rFonts w:ascii="Times New Roman" w:hAnsi="Times New Roman" w:cs="Times New Roman"/>
          <w:sz w:val="24"/>
          <w:szCs w:val="24"/>
          <w:lang w:val="hr-HR"/>
        </w:rPr>
        <w:t>Sanjice</w:t>
      </w:r>
      <w:proofErr w:type="spellEnd"/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Sare Radetić, po ustanovljenom kvorumu Učiteljskog vijeća.</w:t>
      </w:r>
    </w:p>
    <w:p w14:paraId="58414097" w14:textId="77777777" w:rsidR="00DC2DEC" w:rsidRPr="00B71F04" w:rsidRDefault="00DC2DEC" w:rsidP="00DC2D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57CD20" w14:textId="77777777" w:rsidR="00DC2DEC" w:rsidRPr="00B71F04" w:rsidRDefault="00DC2DEC" w:rsidP="00DC2D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hr-HR"/>
        </w:rPr>
        <w:t>Dnevni red: </w:t>
      </w:r>
    </w:p>
    <w:p w14:paraId="75653085" w14:textId="251772D7" w:rsidR="00DC2DEC" w:rsidRPr="00B71F04" w:rsidRDefault="00DC2DEC" w:rsidP="00DC2DEC">
      <w:pPr>
        <w:pStyle w:val="Odlomakpopisa"/>
        <w:numPr>
          <w:ilvl w:val="0"/>
          <w:numId w:val="1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B71F04">
        <w:rPr>
          <w:rFonts w:eastAsiaTheme="minorHAnsi"/>
          <w:b/>
          <w:bCs/>
        </w:rPr>
        <w:t>Usvajanje zapisnika 1. sjednice Učiteljskog vijeća</w:t>
      </w:r>
    </w:p>
    <w:p w14:paraId="0F9D66F8" w14:textId="29181394" w:rsidR="00DC2DEC" w:rsidRPr="00B71F04" w:rsidRDefault="00DC2DEC" w:rsidP="00DC2DEC">
      <w:pPr>
        <w:pStyle w:val="Odlomakpopisa"/>
        <w:numPr>
          <w:ilvl w:val="0"/>
          <w:numId w:val="1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B71F04">
        <w:rPr>
          <w:rFonts w:eastAsiaTheme="minorHAnsi"/>
          <w:b/>
          <w:bCs/>
        </w:rPr>
        <w:t>Izvješća s natjecanja, gostovanja i nastupa</w:t>
      </w:r>
    </w:p>
    <w:p w14:paraId="1BB3EC82" w14:textId="2EAB1261" w:rsidR="00DC2DEC" w:rsidRPr="00B71F04" w:rsidRDefault="00DC2DEC" w:rsidP="00DC2DEC">
      <w:pPr>
        <w:pStyle w:val="Odlomakpopisa"/>
        <w:numPr>
          <w:ilvl w:val="0"/>
          <w:numId w:val="1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B71F04">
        <w:rPr>
          <w:rFonts w:eastAsiaTheme="minorHAnsi"/>
          <w:b/>
          <w:bCs/>
        </w:rPr>
        <w:t>Napredak učenika u 1. polugodištu</w:t>
      </w:r>
    </w:p>
    <w:p w14:paraId="73ECE522" w14:textId="2362DED4" w:rsidR="00DC2DEC" w:rsidRPr="00B71F04" w:rsidRDefault="00DC2DEC" w:rsidP="00DC2DEC">
      <w:pPr>
        <w:pStyle w:val="Odlomakpopisa"/>
        <w:numPr>
          <w:ilvl w:val="0"/>
          <w:numId w:val="1"/>
        </w:numPr>
        <w:spacing w:line="276" w:lineRule="auto"/>
        <w:ind w:left="851"/>
        <w:jc w:val="both"/>
        <w:rPr>
          <w:rFonts w:eastAsiaTheme="minorHAnsi"/>
          <w:b/>
          <w:bCs/>
        </w:rPr>
      </w:pPr>
      <w:r w:rsidRPr="00B71F04">
        <w:rPr>
          <w:rFonts w:eastAsiaTheme="minorHAnsi"/>
          <w:b/>
          <w:bCs/>
        </w:rPr>
        <w:t>Razno</w:t>
      </w:r>
    </w:p>
    <w:p w14:paraId="4E56AC13" w14:textId="7F94774D" w:rsidR="00DC2DEC" w:rsidRPr="00B71F04" w:rsidRDefault="00DC2DEC" w:rsidP="00513A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>Dnevni red usvojen je jednoglasno.</w:t>
      </w:r>
    </w:p>
    <w:p w14:paraId="6791686B" w14:textId="48E01A69" w:rsidR="00DC2DEC" w:rsidRPr="00B71F04" w:rsidRDefault="00DC2DEC" w:rsidP="00DC2DE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1) Usvajanje zapisnika 1. sjednice Učiteljskog vijeća</w:t>
      </w:r>
    </w:p>
    <w:p w14:paraId="19125535" w14:textId="518CA3A8" w:rsidR="00DC2DEC" w:rsidRPr="00B71F04" w:rsidRDefault="00DC2DEC" w:rsidP="00DC2D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Zapisnik 1. sjednice Učiteljskog vijeća jednoglasno je usvojen.</w:t>
      </w:r>
    </w:p>
    <w:p w14:paraId="75FB0FF1" w14:textId="5307BDE7" w:rsidR="00DC2DEC" w:rsidRPr="00B71F04" w:rsidRDefault="00DC2DEC" w:rsidP="00DC2DE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2) Izvješća s natjecanja, gostovanja i nastupa</w:t>
      </w:r>
    </w:p>
    <w:p w14:paraId="6B0D39EE" w14:textId="54217817" w:rsidR="00B950AC" w:rsidRPr="00B71F04" w:rsidRDefault="00B950AC" w:rsidP="00DC2D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Ravnateljica je istaknula veliki broj </w:t>
      </w:r>
      <w:r w:rsidR="00641277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nastupa na natjecanjima, 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koncer</w:t>
      </w:r>
      <w:r w:rsidR="00641277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tima i plesnim programima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koje smo održali tijekom 1. polugodišta te pohvalila sve učitelje za veliki trud oko </w:t>
      </w:r>
      <w:r w:rsidR="00641277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pripreme učenika za javne nastupe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. Istaknula je kako su ju pojedini učitelji posebno motivirali svojim pristupom koncertima klase, toplinom i angažmanom pri pripremi koncerata</w:t>
      </w:r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gostovanja s učenicima</w:t>
      </w:r>
      <w:r w:rsidR="00641277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posebno pohvalila trud i predanost učiteljice i pročelnice plesnog odjela za pripremu učenika i javne nastupe.</w:t>
      </w:r>
    </w:p>
    <w:p w14:paraId="64B79730" w14:textId="77777777" w:rsidR="00B71F04" w:rsidRDefault="00B950AC" w:rsidP="00E053A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Također, posebno je pohvalila učenike i učitelje koji su sudjelovali u glazbenim natjecanjima tijekom polugodišta</w:t>
      </w:r>
      <w:r w:rsidR="00ED4C29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(izvješća u prilogu).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Napomenula je kako je </w:t>
      </w:r>
      <w:proofErr w:type="spellStart"/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najvrijednija</w:t>
      </w:r>
      <w:proofErr w:type="spellEnd"/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nagrada za učenike ogroman napredak koji postižu </w:t>
      </w:r>
      <w:r w:rsidR="00ED4C29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velikom motivacijom i predanošću 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prilikom priprema za natjecanje. </w:t>
      </w:r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Istaknula je uspjeh učenika komornih sastava kod učiteljice Samante Stell, učitelja Sanela </w:t>
      </w:r>
      <w:proofErr w:type="spellStart"/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Jusića</w:t>
      </w:r>
      <w:proofErr w:type="spellEnd"/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 učenika komornog sastava i učenika koji su sudjelovali i osvojili nagrade na harmonikaškom natjecanju s učiteljicama Anom </w:t>
      </w:r>
      <w:proofErr w:type="spellStart"/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Šterpin</w:t>
      </w:r>
      <w:proofErr w:type="spellEnd"/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Zagoranski i Anamarijom </w:t>
      </w:r>
      <w:proofErr w:type="spellStart"/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Lovrečić</w:t>
      </w:r>
      <w:proofErr w:type="spellEnd"/>
      <w:r w:rsidR="003F1210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106370C8" w14:textId="195ECBA7" w:rsidR="00513A83" w:rsidRPr="00B71F04" w:rsidRDefault="00DC2DEC" w:rsidP="00E053A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3) Napredak učenika u 1. </w:t>
      </w:r>
      <w:r w:rsidR="00513A83"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>P</w:t>
      </w:r>
      <w:r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>olugodištu</w:t>
      </w:r>
    </w:p>
    <w:p w14:paraId="40DDE557" w14:textId="6306A136" w:rsidR="00E053A3" w:rsidRPr="00B71F04" w:rsidRDefault="00317D2A" w:rsidP="00E053A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Učitelji su istaknuli kako svi učenici </w:t>
      </w:r>
      <w:r w:rsidR="00E053A3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napreduju, 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imaju uzorno vladanje i opravdane izostanke s nastave. Ravnateljica je istaknula kako je važno da učenici rado dolaze na nastavu te da ukoliko 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 xml:space="preserve">učenici često izostaju svakako kontaktiraju roditelje u vezi razloga izostanka te se otvore za komunikaciju o motivaciji učenika za sviranje. Također, istaknula je individualan pristup svakom djetetu koji </w:t>
      </w:r>
      <w:r w:rsidR="00B950AC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je nužan u napretku učenika.</w:t>
      </w:r>
      <w:r w:rsidR="00E053A3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Ravnateljica je pohvalila sve učitelje za velik trud, napor i marljivost u radu s učenicima te istaknula koliko je važna dobra i kvalitetna suradnja s roditeljima učenika. Istaknula je kako smo kao škola dužni izvještavati roditelje o uspjehu učenika, napretku i motivaciji te da svaki učitelj posveti posebnu pažnju komunikaciji s roditeljima na dobrobit uspjeha učenika. Učitelji su upućeni da informiraju roditelje o napretku učenika, a </w:t>
      </w:r>
      <w:bookmarkStart w:id="0" w:name="_Hlk123117159"/>
      <w:r w:rsidR="00E053A3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razrednici da u siječnju održe 2. roditeljski sastanak na temu “Kako motivirati učenike za vježbanje”. </w:t>
      </w:r>
    </w:p>
    <w:bookmarkEnd w:id="0"/>
    <w:p w14:paraId="35E8C8DD" w14:textId="3CF3339D" w:rsidR="00B950AC" w:rsidRPr="00B71F04" w:rsidRDefault="00E053A3" w:rsidP="00DC2D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Učiteljsko vijeće je nakon kraće rasprave donijelo odluku da je najbolji način da izv</w:t>
      </w:r>
      <w:r w:rsidR="00513A83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jesti roditelje o  napretku, uspjehu i vladanju svakog učenika u prvom polugodištu da u siječnju svi učitelji imaju informacije sa svim roditeljima te usmeno izv</w:t>
      </w:r>
      <w:r w:rsidR="00B71F04"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>jeste roditelje i motiviraju za dalje</w:t>
      </w:r>
      <w:r w:rsidR="00B71F04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513A83" w:rsidRPr="00B71F04">
        <w:rPr>
          <w:rFonts w:ascii="Times New Roman" w:hAnsi="Times New Roman" w:cs="Times New Roman"/>
          <w:bCs/>
          <w:sz w:val="24"/>
          <w:szCs w:val="24"/>
          <w:lang w:val="hr-HR"/>
        </w:rPr>
        <w:t>Zaključeno je da svi r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azrednici održe roditeljske sastanke </w:t>
      </w:r>
      <w:r w:rsidR="00513A83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siječnju  “Kako motivirati učenike za vježbanje” i 3. roditeljski sastanak u tra</w:t>
      </w:r>
      <w:r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vnju 2023. godine. </w:t>
      </w:r>
      <w:r w:rsidR="00B950AC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Komisija za napredak učenice </w:t>
      </w:r>
      <w:r w:rsidR="00B950AC"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Marte </w:t>
      </w:r>
      <w:proofErr w:type="spellStart"/>
      <w:r w:rsidR="00B950AC"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>Bolić</w:t>
      </w:r>
      <w:proofErr w:type="spellEnd"/>
      <w:r w:rsidR="00B950AC" w:rsidRPr="00B71F0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potvrdila je napredak učenice i akceleraciju učenice u viši razred (2. razred) kroz uvid u gradivo. </w:t>
      </w:r>
    </w:p>
    <w:p w14:paraId="6F5F21B9" w14:textId="6B7F6314" w:rsidR="00DC2DEC" w:rsidRPr="00B71F04" w:rsidRDefault="00DC2DEC" w:rsidP="00DC2DE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bCs/>
          <w:sz w:val="24"/>
          <w:szCs w:val="24"/>
          <w:lang w:val="hr-HR"/>
        </w:rPr>
        <w:t>Ad 4) Razno</w:t>
      </w:r>
    </w:p>
    <w:p w14:paraId="26093E64" w14:textId="069AF7E6" w:rsidR="00DC2DEC" w:rsidRPr="00B71F04" w:rsidRDefault="00B71F04" w:rsidP="00DC2DEC">
      <w:pPr>
        <w:spacing w:line="276" w:lineRule="auto"/>
        <w:jc w:val="both"/>
        <w:rPr>
          <w:rFonts w:ascii="Times New Roman" w:hAnsi="Times New Roman" w:cs="Times New Roman"/>
          <w:bCs/>
          <w:sz w:val="24"/>
          <w:lang w:val="hr-HR"/>
        </w:rPr>
      </w:pPr>
      <w:r>
        <w:rPr>
          <w:rFonts w:ascii="Times New Roman" w:hAnsi="Times New Roman" w:cs="Times New Roman"/>
          <w:bCs/>
          <w:sz w:val="24"/>
          <w:lang w:val="hr-HR"/>
        </w:rPr>
        <w:t>Ravnateljica je p</w:t>
      </w:r>
      <w:r w:rsidR="003F1210" w:rsidRPr="00B71F04">
        <w:rPr>
          <w:rFonts w:ascii="Times New Roman" w:hAnsi="Times New Roman" w:cs="Times New Roman"/>
          <w:bCs/>
          <w:sz w:val="24"/>
          <w:lang w:val="hr-HR"/>
        </w:rPr>
        <w:t>osebno pohvalila sve učitelje koji su dobili godišnju nagradu HDGPP-a, a ove godine učitelj savjetnik Paolo Peruško dobio je nagradu na dodjeli u Osijeku</w:t>
      </w:r>
      <w:r w:rsidR="00513A83" w:rsidRPr="00B71F04">
        <w:rPr>
          <w:rFonts w:ascii="Times New Roman" w:hAnsi="Times New Roman" w:cs="Times New Roman"/>
          <w:bCs/>
          <w:sz w:val="24"/>
          <w:lang w:val="hr-HR"/>
        </w:rPr>
        <w:t xml:space="preserve"> te je česti</w:t>
      </w:r>
      <w:r>
        <w:rPr>
          <w:rFonts w:ascii="Times New Roman" w:hAnsi="Times New Roman" w:cs="Times New Roman"/>
          <w:bCs/>
          <w:sz w:val="24"/>
          <w:lang w:val="hr-HR"/>
        </w:rPr>
        <w:t>tala nagrađenom učitelju</w:t>
      </w:r>
      <w:r w:rsidR="003F1210" w:rsidRPr="00B71F04">
        <w:rPr>
          <w:rFonts w:ascii="Times New Roman" w:hAnsi="Times New Roman" w:cs="Times New Roman"/>
          <w:bCs/>
          <w:sz w:val="24"/>
          <w:lang w:val="hr-HR"/>
        </w:rPr>
        <w:t xml:space="preserve">. </w:t>
      </w:r>
      <w:r w:rsidR="004004DA" w:rsidRPr="00B71F04">
        <w:rPr>
          <w:rFonts w:ascii="Times New Roman" w:hAnsi="Times New Roman" w:cs="Times New Roman"/>
          <w:bCs/>
          <w:sz w:val="24"/>
          <w:lang w:val="hr-HR"/>
        </w:rPr>
        <w:t>Nagrada znači da smo i kao škola prepoznati na državnoj razini i da su ih učitelji zaslužili svojim trudom</w:t>
      </w:r>
      <w:r w:rsidR="00513A83" w:rsidRPr="00B71F04">
        <w:rPr>
          <w:rFonts w:ascii="Times New Roman" w:hAnsi="Times New Roman" w:cs="Times New Roman"/>
          <w:bCs/>
          <w:sz w:val="24"/>
          <w:lang w:val="hr-HR"/>
        </w:rPr>
        <w:t>,</w:t>
      </w:r>
      <w:r w:rsidR="004004DA" w:rsidRPr="00B71F04">
        <w:rPr>
          <w:rFonts w:ascii="Times New Roman" w:hAnsi="Times New Roman" w:cs="Times New Roman"/>
          <w:bCs/>
          <w:sz w:val="24"/>
          <w:lang w:val="hr-HR"/>
        </w:rPr>
        <w:t xml:space="preserve"> angažmanom</w:t>
      </w:r>
      <w:r w:rsidR="00513A83" w:rsidRPr="00B71F04">
        <w:rPr>
          <w:rFonts w:ascii="Times New Roman" w:hAnsi="Times New Roman" w:cs="Times New Roman"/>
          <w:bCs/>
          <w:sz w:val="24"/>
          <w:lang w:val="hr-HR"/>
        </w:rPr>
        <w:t xml:space="preserve"> i postignutim rezultatima</w:t>
      </w:r>
      <w:r w:rsidR="004004DA" w:rsidRPr="00B71F04">
        <w:rPr>
          <w:rFonts w:ascii="Times New Roman" w:hAnsi="Times New Roman" w:cs="Times New Roman"/>
          <w:bCs/>
          <w:sz w:val="24"/>
          <w:lang w:val="hr-HR"/>
        </w:rPr>
        <w:t>.</w:t>
      </w:r>
    </w:p>
    <w:p w14:paraId="05410BE9" w14:textId="5333EF99" w:rsidR="004004DA" w:rsidRPr="00B71F04" w:rsidRDefault="004004DA" w:rsidP="00DC2DEC">
      <w:pPr>
        <w:spacing w:line="276" w:lineRule="auto"/>
        <w:jc w:val="both"/>
        <w:rPr>
          <w:rFonts w:ascii="Times New Roman" w:hAnsi="Times New Roman" w:cs="Times New Roman"/>
          <w:bCs/>
          <w:sz w:val="24"/>
          <w:lang w:val="hr-HR"/>
        </w:rPr>
      </w:pPr>
      <w:r w:rsidRPr="00B71F04">
        <w:rPr>
          <w:rFonts w:ascii="Times New Roman" w:hAnsi="Times New Roman" w:cs="Times New Roman"/>
          <w:bCs/>
          <w:sz w:val="24"/>
          <w:lang w:val="hr-HR"/>
        </w:rPr>
        <w:t>Ravnateljica je istaknula kako je na sjednici Školskog odbora donesen Pravilni</w:t>
      </w:r>
      <w:r w:rsidR="00E529BB" w:rsidRPr="00B71F04">
        <w:rPr>
          <w:rFonts w:ascii="Times New Roman" w:hAnsi="Times New Roman" w:cs="Times New Roman"/>
          <w:bCs/>
          <w:sz w:val="24"/>
          <w:lang w:val="hr-HR"/>
        </w:rPr>
        <w:t>k o službenim putovanjima Umjetničke škole Poreč.</w:t>
      </w:r>
    </w:p>
    <w:p w14:paraId="3CD05DFF" w14:textId="44ABB500" w:rsidR="004004DA" w:rsidRPr="00B71F04" w:rsidRDefault="00513A83" w:rsidP="00E529BB">
      <w:pPr>
        <w:spacing w:line="276" w:lineRule="auto"/>
        <w:jc w:val="both"/>
        <w:rPr>
          <w:rFonts w:ascii="Times New Roman" w:hAnsi="Times New Roman" w:cs="Times New Roman"/>
          <w:bCs/>
          <w:sz w:val="24"/>
          <w:lang w:val="hr-HR"/>
        </w:rPr>
      </w:pPr>
      <w:r w:rsidRPr="00B71F04">
        <w:rPr>
          <w:rFonts w:ascii="Times New Roman" w:hAnsi="Times New Roman" w:cs="Times New Roman"/>
          <w:bCs/>
          <w:sz w:val="24"/>
          <w:lang w:val="hr-HR"/>
        </w:rPr>
        <w:t>Ravnateljica je n</w:t>
      </w:r>
      <w:r w:rsidR="004004DA" w:rsidRPr="00B71F04">
        <w:rPr>
          <w:rFonts w:ascii="Times New Roman" w:hAnsi="Times New Roman" w:cs="Times New Roman"/>
          <w:bCs/>
          <w:sz w:val="24"/>
          <w:lang w:val="hr-HR"/>
        </w:rPr>
        <w:t>apomenula da je inventura od velike važnost</w:t>
      </w:r>
      <w:r w:rsidRPr="00B71F04">
        <w:rPr>
          <w:rFonts w:ascii="Times New Roman" w:hAnsi="Times New Roman" w:cs="Times New Roman"/>
          <w:bCs/>
          <w:sz w:val="24"/>
          <w:lang w:val="hr-HR"/>
        </w:rPr>
        <w:t>i</w:t>
      </w:r>
      <w:r w:rsidR="004004DA" w:rsidRPr="00B71F04">
        <w:rPr>
          <w:rFonts w:ascii="Times New Roman" w:hAnsi="Times New Roman" w:cs="Times New Roman"/>
          <w:bCs/>
          <w:sz w:val="24"/>
          <w:lang w:val="hr-HR"/>
        </w:rPr>
        <w:t>, posebno zbog po</w:t>
      </w:r>
      <w:r w:rsidR="00B71F04">
        <w:rPr>
          <w:rFonts w:ascii="Times New Roman" w:hAnsi="Times New Roman" w:cs="Times New Roman"/>
          <w:bCs/>
          <w:sz w:val="24"/>
          <w:lang w:val="hr-HR"/>
        </w:rPr>
        <w:t xml:space="preserve">žara koji se dogodio u </w:t>
      </w:r>
      <w:r w:rsidR="004004DA" w:rsidRPr="00B71F04">
        <w:rPr>
          <w:rFonts w:ascii="Times New Roman" w:hAnsi="Times New Roman" w:cs="Times New Roman"/>
          <w:bCs/>
          <w:sz w:val="24"/>
          <w:lang w:val="hr-HR"/>
        </w:rPr>
        <w:t>školi</w:t>
      </w:r>
      <w:r w:rsidRPr="00B71F04">
        <w:rPr>
          <w:rFonts w:ascii="Times New Roman" w:hAnsi="Times New Roman" w:cs="Times New Roman"/>
          <w:bCs/>
          <w:sz w:val="24"/>
          <w:lang w:val="hr-HR"/>
        </w:rPr>
        <w:t xml:space="preserve"> </w:t>
      </w:r>
      <w:r w:rsidR="00B71F04">
        <w:rPr>
          <w:rFonts w:ascii="Times New Roman" w:hAnsi="Times New Roman" w:cs="Times New Roman"/>
          <w:bCs/>
          <w:sz w:val="24"/>
          <w:lang w:val="hr-HR"/>
        </w:rPr>
        <w:t xml:space="preserve">u </w:t>
      </w:r>
      <w:proofErr w:type="spellStart"/>
      <w:r w:rsidR="00B71F04">
        <w:rPr>
          <w:rFonts w:ascii="Times New Roman" w:hAnsi="Times New Roman" w:cs="Times New Roman"/>
          <w:bCs/>
          <w:sz w:val="24"/>
          <w:lang w:val="hr-HR"/>
        </w:rPr>
        <w:t>Vrsaru</w:t>
      </w:r>
      <w:proofErr w:type="spellEnd"/>
      <w:r w:rsidR="00B71F04">
        <w:rPr>
          <w:rFonts w:ascii="Times New Roman" w:hAnsi="Times New Roman" w:cs="Times New Roman"/>
          <w:bCs/>
          <w:sz w:val="24"/>
          <w:lang w:val="hr-HR"/>
        </w:rPr>
        <w:t xml:space="preserve"> </w:t>
      </w:r>
      <w:r w:rsidRPr="00B71F04">
        <w:rPr>
          <w:rFonts w:ascii="Times New Roman" w:hAnsi="Times New Roman" w:cs="Times New Roman"/>
          <w:bCs/>
          <w:sz w:val="24"/>
          <w:lang w:val="hr-HR"/>
        </w:rPr>
        <w:t>i zamolila da svi pomognu komisiji da temeljito i detaljno izvrši inventuru</w:t>
      </w:r>
      <w:r w:rsidR="00E529BB" w:rsidRPr="00B71F04">
        <w:rPr>
          <w:rFonts w:ascii="Times New Roman" w:hAnsi="Times New Roman" w:cs="Times New Roman"/>
          <w:bCs/>
          <w:sz w:val="24"/>
          <w:lang w:val="hr-HR"/>
        </w:rPr>
        <w:t xml:space="preserve">. Ravnateljica se od srca zahvalila svim učiteljima na velikom trudu i kvalitetnom radu s učenicima te istaknula da je uvijek na raspolaganju zajedno s pedagoginjom u vezi bilo kakvih poteškoća. </w:t>
      </w:r>
    </w:p>
    <w:p w14:paraId="4E2892FE" w14:textId="16FAAE6A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>Sjednica je završila u 1</w:t>
      </w:r>
      <w:r w:rsidR="00513A83" w:rsidRPr="00B71F04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B71F04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sati. </w:t>
      </w:r>
    </w:p>
    <w:p w14:paraId="059BEFD8" w14:textId="77777777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4CF594" w14:textId="77777777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760CE1" w14:textId="77777777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  <w:t xml:space="preserve">Zapisničar: 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  <w:t>Ravnateljica:</w:t>
      </w:r>
    </w:p>
    <w:p w14:paraId="1CD8CC9D" w14:textId="77FEC232" w:rsidR="004004DA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          Ana Horvatek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</w:t>
      </w:r>
      <w:r w:rsidR="00B71F0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>Sanjica Sara Radetić</w:t>
      </w:r>
    </w:p>
    <w:p w14:paraId="2134FD25" w14:textId="77777777" w:rsidR="00B71F04" w:rsidRPr="00B71F04" w:rsidRDefault="00B71F04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2E5157" w14:textId="346296BA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B71F04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_______________                                                     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</w:t>
      </w:r>
      <w:r w:rsidR="00B71F04"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Pr="00B71F04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</w:t>
      </w:r>
    </w:p>
    <w:p w14:paraId="3FF35A2F" w14:textId="77777777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D7A645" w14:textId="77777777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12A62A" w14:textId="77777777" w:rsidR="004004DA" w:rsidRPr="00B71F04" w:rsidRDefault="004004DA" w:rsidP="004004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71F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7F7D9842" w14:textId="0EB5F9EB" w:rsidR="004004DA" w:rsidRPr="00B71F04" w:rsidRDefault="00B71F04" w:rsidP="004004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71F04">
        <w:rPr>
          <w:rFonts w:ascii="Times New Roman" w:hAnsi="Times New Roman"/>
          <w:sz w:val="24"/>
          <w:szCs w:val="24"/>
        </w:rPr>
        <w:t>KLASA:007-04/22-03/7</w:t>
      </w:r>
    </w:p>
    <w:p w14:paraId="104717B0" w14:textId="448C9970" w:rsidR="004004DA" w:rsidRPr="00B71F04" w:rsidRDefault="00B71F04" w:rsidP="004004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71F04">
        <w:rPr>
          <w:rFonts w:ascii="Times New Roman" w:hAnsi="Times New Roman"/>
          <w:sz w:val="24"/>
          <w:szCs w:val="24"/>
        </w:rPr>
        <w:t>URBROJ:2163-6-57-34-22-2</w:t>
      </w:r>
      <w:r w:rsidR="004004DA" w:rsidRPr="00B71F04">
        <w:rPr>
          <w:rFonts w:ascii="Times New Roman" w:hAnsi="Times New Roman"/>
          <w:sz w:val="24"/>
          <w:szCs w:val="24"/>
        </w:rPr>
        <w:t xml:space="preserve">   </w:t>
      </w:r>
    </w:p>
    <w:p w14:paraId="2CD001EF" w14:textId="59C57A55" w:rsidR="006F4714" w:rsidRPr="00B71F04" w:rsidRDefault="004004DA" w:rsidP="00B71F0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71F04">
        <w:rPr>
          <w:rFonts w:ascii="Times New Roman" w:hAnsi="Times New Roman"/>
          <w:sz w:val="24"/>
          <w:szCs w:val="24"/>
        </w:rPr>
        <w:t>Poreč: 19. 12. 2022. godine</w:t>
      </w:r>
      <w:bookmarkStart w:id="1" w:name="_GoBack"/>
      <w:bookmarkEnd w:id="1"/>
    </w:p>
    <w:sectPr w:rsidR="006F4714" w:rsidRPr="00B71F04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246"/>
    <w:multiLevelType w:val="hybridMultilevel"/>
    <w:tmpl w:val="78CA78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E670C"/>
    <w:multiLevelType w:val="hybridMultilevel"/>
    <w:tmpl w:val="78CA78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F739A"/>
    <w:multiLevelType w:val="hybridMultilevel"/>
    <w:tmpl w:val="78CA78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29"/>
    <w:rsid w:val="00317D2A"/>
    <w:rsid w:val="003F1210"/>
    <w:rsid w:val="004004DA"/>
    <w:rsid w:val="00513A83"/>
    <w:rsid w:val="00641277"/>
    <w:rsid w:val="006C38AC"/>
    <w:rsid w:val="006F4714"/>
    <w:rsid w:val="00B64F87"/>
    <w:rsid w:val="00B71F04"/>
    <w:rsid w:val="00B950AC"/>
    <w:rsid w:val="00DC2DEC"/>
    <w:rsid w:val="00E053A3"/>
    <w:rsid w:val="00E529BB"/>
    <w:rsid w:val="00E63229"/>
    <w:rsid w:val="00E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248C"/>
  <w15:chartTrackingRefBased/>
  <w15:docId w15:val="{5CDE4FC0-3287-4F1F-8C1F-C0DF27C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E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D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ezproreda">
    <w:name w:val="No Spacing"/>
    <w:uiPriority w:val="1"/>
    <w:qFormat/>
    <w:rsid w:val="004004DA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Windows korisnik</cp:lastModifiedBy>
  <cp:revision>4</cp:revision>
  <dcterms:created xsi:type="dcterms:W3CDTF">2022-12-28T10:01:00Z</dcterms:created>
  <dcterms:modified xsi:type="dcterms:W3CDTF">2022-12-30T07:35:00Z</dcterms:modified>
</cp:coreProperties>
</file>