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B1" w:rsidRPr="00937AB1" w:rsidRDefault="003A1557" w:rsidP="00937A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F4265">
        <w:rPr>
          <w:rFonts w:ascii="Times New Roman" w:hAnsi="Times New Roman" w:cs="Times New Roman"/>
          <w:b/>
          <w:sz w:val="24"/>
          <w:szCs w:val="24"/>
        </w:rPr>
        <w:t>brazloženje I. izmjen</w:t>
      </w:r>
      <w:r w:rsidR="00FB4CC9">
        <w:rPr>
          <w:rFonts w:ascii="Times New Roman" w:hAnsi="Times New Roman" w:cs="Times New Roman"/>
          <w:b/>
          <w:sz w:val="24"/>
          <w:szCs w:val="24"/>
        </w:rPr>
        <w:t>a</w:t>
      </w:r>
      <w:r w:rsidR="009F4265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 w:rsidR="005C5B67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="00937AB1" w:rsidRPr="00937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459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937AB1" w:rsidRPr="00937AB1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996DFF">
        <w:rPr>
          <w:rFonts w:ascii="Times New Roman" w:hAnsi="Times New Roman" w:cs="Times New Roman"/>
          <w:b/>
          <w:sz w:val="24"/>
          <w:szCs w:val="24"/>
        </w:rPr>
        <w:t>2</w:t>
      </w:r>
      <w:r w:rsidR="00961534">
        <w:rPr>
          <w:rFonts w:ascii="Times New Roman" w:hAnsi="Times New Roman" w:cs="Times New Roman"/>
          <w:b/>
          <w:sz w:val="24"/>
          <w:szCs w:val="24"/>
        </w:rPr>
        <w:t>6</w:t>
      </w:r>
      <w:r w:rsidR="00937AB1" w:rsidRPr="00937AB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4403C1" w:rsidRDefault="004403C1" w:rsidP="004403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C5863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Procjena potrebnih sredstava za aktivnosti/projekte unutar programa</w:t>
      </w:r>
      <w:r w:rsidR="00C87695">
        <w:rPr>
          <w:rFonts w:ascii="Times New Roman" w:hAnsi="Times New Roman" w:cs="Times New Roman"/>
          <w:sz w:val="24"/>
          <w:szCs w:val="24"/>
        </w:rPr>
        <w:t xml:space="preserve"> u eurima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556A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6556A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9F2E95" w:rsidRPr="009F2E95" w:rsidTr="0056556A"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E95" w:rsidRPr="00DA61F4" w:rsidRDefault="0056556A" w:rsidP="009F2E9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F2E95"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ktivnost/projekt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E95" w:rsidRPr="00DA61F4" w:rsidRDefault="009F2E95" w:rsidP="009F2E9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Tekući plan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E95" w:rsidRPr="00DA61F4" w:rsidRDefault="009F2E95" w:rsidP="009F2E9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Promjena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E95" w:rsidRPr="00DA61F4" w:rsidRDefault="009F2E95" w:rsidP="009F2E9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Novi plan</w:t>
            </w:r>
          </w:p>
        </w:tc>
      </w:tr>
      <w:tr w:rsidR="00ED5DD1" w:rsidRPr="009F2E95" w:rsidTr="0056556A">
        <w:tc>
          <w:tcPr>
            <w:tcW w:w="2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Aktivnost: Odgojno, administrativno i tehničko osoblje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1.336.425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961534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961534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1.338.813</w:t>
            </w:r>
          </w:p>
        </w:tc>
      </w:tr>
      <w:tr w:rsidR="00ED5DD1" w:rsidRPr="009F2E95" w:rsidTr="0056556A">
        <w:tc>
          <w:tcPr>
            <w:tcW w:w="2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Aktivnost: Redovni programi Umjetnička škole Poreč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961534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336.552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DD2019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DD2019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338.008</w:t>
            </w:r>
          </w:p>
        </w:tc>
      </w:tr>
      <w:tr w:rsidR="00ED5DD1" w:rsidRPr="009F2E95" w:rsidTr="0056556A">
        <w:tc>
          <w:tcPr>
            <w:tcW w:w="2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projekt: Nabava opreme – minimalni standard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29.466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Default="00DD2019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153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Default="00961534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29.250</w:t>
            </w:r>
          </w:p>
        </w:tc>
      </w:tr>
      <w:tr w:rsidR="00ED5DD1" w:rsidRPr="009F2E95" w:rsidTr="0056556A">
        <w:tc>
          <w:tcPr>
            <w:tcW w:w="23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projekt: Nabava opreme iznad minimalnog standarda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ED5DD1" w:rsidP="0096153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1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534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961534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961534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43.618</w:t>
            </w:r>
          </w:p>
        </w:tc>
      </w:tr>
      <w:tr w:rsidR="00ED5DD1" w:rsidRPr="009F2E95" w:rsidTr="00E1734A"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9F2E95" w:rsidRDefault="00ED5DD1" w:rsidP="00ED5DD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DD1" w:rsidRPr="009F2E95" w:rsidTr="00E1734A"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Default="00ED5DD1" w:rsidP="00ED5DD1">
            <w:r w:rsidRPr="00EA6B85">
              <w:rPr>
                <w:rFonts w:ascii="Times New Roman" w:hAnsi="Times New Roman" w:cs="Times New Roman"/>
                <w:sz w:val="24"/>
                <w:szCs w:val="24"/>
              </w:rPr>
              <w:t xml:space="preserve">Kapitalni projekt: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dodatna ulaganja na građevinskim objektima iznad</w:t>
            </w:r>
            <w:r w:rsidRPr="00EA6B85">
              <w:rPr>
                <w:rFonts w:ascii="Times New Roman" w:hAnsi="Times New Roman" w:cs="Times New Roman"/>
                <w:sz w:val="24"/>
                <w:szCs w:val="24"/>
              </w:rPr>
              <w:t xml:space="preserve"> minimalnog standarda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E1734A" w:rsidRDefault="00ED5DD1" w:rsidP="00ED5D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E1734A" w:rsidRDefault="00ED5DD1" w:rsidP="00ED5D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DD1" w:rsidRPr="00E1734A" w:rsidRDefault="00ED5DD1" w:rsidP="00ED5D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F2E95" w:rsidRPr="009F2E95" w:rsidRDefault="009F2E95" w:rsidP="009F2E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1D24AC" w:rsidRDefault="00937AB1" w:rsidP="0056556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</w:p>
    <w:p w:rsidR="004403C1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Obrazloženje aktivnosti /projekta odnosno promjena</w:t>
      </w:r>
    </w:p>
    <w:p w:rsidR="00DD2019" w:rsidRDefault="00DD2019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6556A" w:rsidRDefault="00DD2019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7525">
        <w:rPr>
          <w:rFonts w:ascii="Times New Roman" w:hAnsi="Times New Roman" w:cs="Times New Roman"/>
          <w:b/>
          <w:sz w:val="24"/>
          <w:szCs w:val="24"/>
        </w:rPr>
        <w:t xml:space="preserve">Naziv aktivnosti </w:t>
      </w:r>
      <w:r>
        <w:rPr>
          <w:rFonts w:ascii="Times New Roman" w:hAnsi="Times New Roman" w:cs="Times New Roman"/>
          <w:b/>
          <w:sz w:val="24"/>
          <w:szCs w:val="24"/>
        </w:rPr>
        <w:t xml:space="preserve">projekta </w:t>
      </w:r>
      <w:r w:rsidRPr="00537525">
        <w:rPr>
          <w:rFonts w:ascii="Times New Roman" w:hAnsi="Times New Roman" w:cs="Times New Roman"/>
          <w:b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>financijskom planu</w:t>
      </w:r>
      <w:r w:rsidRPr="0053752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Odgojno, administrativno i tehničko osoblje</w:t>
      </w:r>
      <w:r>
        <w:rPr>
          <w:rFonts w:ascii="Times New Roman" w:hAnsi="Times New Roman" w:cs="Times New Roman"/>
          <w:sz w:val="24"/>
          <w:szCs w:val="24"/>
        </w:rPr>
        <w:t xml:space="preserve"> povećani rashodi odnose se na usklađenje stvarnih potreba za isplatu plaća zaposlenima zbog rasta koeficijenta. </w:t>
      </w:r>
    </w:p>
    <w:p w:rsidR="00552D3E" w:rsidRDefault="00552D3E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3B6B" w:rsidRDefault="00537525" w:rsidP="000B3B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7525">
        <w:rPr>
          <w:rFonts w:ascii="Times New Roman" w:hAnsi="Times New Roman" w:cs="Times New Roman"/>
          <w:b/>
          <w:sz w:val="24"/>
          <w:szCs w:val="24"/>
        </w:rPr>
        <w:t xml:space="preserve">Naziv aktivnosti </w:t>
      </w:r>
      <w:r w:rsidR="00DA61F4">
        <w:rPr>
          <w:rFonts w:ascii="Times New Roman" w:hAnsi="Times New Roman" w:cs="Times New Roman"/>
          <w:b/>
          <w:sz w:val="24"/>
          <w:szCs w:val="24"/>
        </w:rPr>
        <w:t xml:space="preserve">projekta </w:t>
      </w:r>
      <w:r w:rsidRPr="00537525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0B3B6B">
        <w:rPr>
          <w:rFonts w:ascii="Times New Roman" w:hAnsi="Times New Roman" w:cs="Times New Roman"/>
          <w:b/>
          <w:sz w:val="24"/>
          <w:szCs w:val="24"/>
        </w:rPr>
        <w:t>financijskom planu</w:t>
      </w:r>
      <w:r w:rsidRPr="00537525">
        <w:rPr>
          <w:rFonts w:ascii="Times New Roman" w:hAnsi="Times New Roman" w:cs="Times New Roman"/>
          <w:b/>
          <w:sz w:val="24"/>
          <w:szCs w:val="24"/>
        </w:rPr>
        <w:t>: Redovni programi Umjetničke škole Poreč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019">
        <w:rPr>
          <w:rFonts w:ascii="Times New Roman" w:hAnsi="Times New Roman" w:cs="Times New Roman"/>
          <w:sz w:val="24"/>
          <w:szCs w:val="24"/>
        </w:rPr>
        <w:t>povećani su rashodi od refundacije štete od osiguranja, prenesen višak od prošle godine.</w:t>
      </w:r>
    </w:p>
    <w:p w:rsidR="00DD2019" w:rsidRDefault="00DD2019" w:rsidP="000B3B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3B6B" w:rsidRDefault="00DD2019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B6B">
        <w:rPr>
          <w:rFonts w:ascii="Times New Roman" w:hAnsi="Times New Roman" w:cs="Times New Roman"/>
          <w:b/>
          <w:sz w:val="24"/>
          <w:szCs w:val="24"/>
        </w:rPr>
        <w:t xml:space="preserve">Naziv aktivnosti projekta u financijskom planu: </w:t>
      </w:r>
      <w:r w:rsidRPr="00A80B0A">
        <w:rPr>
          <w:rFonts w:ascii="Times New Roman" w:hAnsi="Times New Roman" w:cs="Times New Roman"/>
          <w:b/>
          <w:sz w:val="24"/>
          <w:szCs w:val="24"/>
        </w:rPr>
        <w:t>Kapitalni projekti nabava opreme – minimalni standard</w:t>
      </w:r>
      <w:r w:rsidRPr="00ED31C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smanjeni su </w:t>
      </w:r>
      <w:r w:rsidR="00A80B0A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prema </w:t>
      </w:r>
      <w:r w:rsidR="007F0381">
        <w:rPr>
          <w:rFonts w:ascii="Times New Roman" w:hAnsi="Times New Roman" w:cs="Times New Roman"/>
          <w:sz w:val="24"/>
          <w:szCs w:val="24"/>
        </w:rPr>
        <w:t xml:space="preserve">Odluci o kriterijima, mjerilima i načinu financiranja decentraliziranih funkcija osnovnih škola Grada Poreča – </w:t>
      </w:r>
      <w:proofErr w:type="spellStart"/>
      <w:r w:rsidR="007F0381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7F0381">
        <w:rPr>
          <w:rFonts w:ascii="Times New Roman" w:hAnsi="Times New Roman" w:cs="Times New Roman"/>
          <w:sz w:val="24"/>
          <w:szCs w:val="24"/>
        </w:rPr>
        <w:t xml:space="preserve"> za 2026. godinu. </w:t>
      </w:r>
    </w:p>
    <w:p w:rsidR="007F0381" w:rsidRDefault="007F0381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3B6B" w:rsidRDefault="000B3B6B" w:rsidP="000B3B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B6B">
        <w:rPr>
          <w:rFonts w:ascii="Times New Roman" w:hAnsi="Times New Roman" w:cs="Times New Roman"/>
          <w:b/>
          <w:sz w:val="24"/>
          <w:szCs w:val="24"/>
        </w:rPr>
        <w:t xml:space="preserve">Naziv aktivnosti projekta u financijskom planu: </w:t>
      </w:r>
      <w:r w:rsidRPr="00ED31CF">
        <w:rPr>
          <w:rFonts w:ascii="Times New Roman" w:hAnsi="Times New Roman" w:cs="Times New Roman"/>
          <w:sz w:val="24"/>
          <w:szCs w:val="24"/>
        </w:rPr>
        <w:t>Kapitalni projekti nabava opreme – iznad minimalnog standard</w:t>
      </w:r>
      <w:r w:rsidR="00ED31CF" w:rsidRPr="00ED31CF">
        <w:rPr>
          <w:rFonts w:ascii="Times New Roman" w:hAnsi="Times New Roman" w:cs="Times New Roman"/>
          <w:sz w:val="24"/>
          <w:szCs w:val="24"/>
        </w:rPr>
        <w:t xml:space="preserve">a  </w:t>
      </w:r>
      <w:r w:rsidR="00DD2019">
        <w:rPr>
          <w:rFonts w:ascii="Times New Roman" w:hAnsi="Times New Roman" w:cs="Times New Roman"/>
          <w:sz w:val="24"/>
          <w:szCs w:val="24"/>
        </w:rPr>
        <w:t xml:space="preserve">povećan je </w:t>
      </w:r>
      <w:r w:rsidR="00A80B0A">
        <w:rPr>
          <w:rFonts w:ascii="Times New Roman" w:hAnsi="Times New Roman" w:cs="Times New Roman"/>
          <w:sz w:val="24"/>
          <w:szCs w:val="24"/>
        </w:rPr>
        <w:t>rashod</w:t>
      </w:r>
      <w:r w:rsidR="00DD2019">
        <w:rPr>
          <w:rFonts w:ascii="Times New Roman" w:hAnsi="Times New Roman" w:cs="Times New Roman"/>
          <w:sz w:val="24"/>
          <w:szCs w:val="24"/>
        </w:rPr>
        <w:t xml:space="preserve"> od Općine Sv. </w:t>
      </w:r>
      <w:proofErr w:type="spellStart"/>
      <w:r w:rsidR="00DD2019">
        <w:rPr>
          <w:rFonts w:ascii="Times New Roman" w:hAnsi="Times New Roman" w:cs="Times New Roman"/>
          <w:sz w:val="24"/>
          <w:szCs w:val="24"/>
        </w:rPr>
        <w:t>Lovreč</w:t>
      </w:r>
      <w:proofErr w:type="spellEnd"/>
      <w:r w:rsidR="00DD2019">
        <w:rPr>
          <w:rFonts w:ascii="Times New Roman" w:hAnsi="Times New Roman" w:cs="Times New Roman"/>
          <w:sz w:val="24"/>
          <w:szCs w:val="24"/>
        </w:rPr>
        <w:t xml:space="preserve"> za kupnju glazbenih instrumenata. </w:t>
      </w:r>
      <w:r w:rsidR="00ED31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B6B" w:rsidRDefault="000B3B6B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0E68" w:rsidRDefault="009F0E68" w:rsidP="00DA61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77B0F" w:rsidRDefault="009F7119" w:rsidP="00DA61F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3D0B">
        <w:rPr>
          <w:rFonts w:ascii="Times New Roman" w:hAnsi="Times New Roman" w:cs="Times New Roman"/>
          <w:sz w:val="24"/>
          <w:szCs w:val="24"/>
        </w:rPr>
        <w:t>Predsjednica Školskog odbora</w:t>
      </w:r>
      <w:r w:rsidR="00F77B0F">
        <w:rPr>
          <w:rFonts w:ascii="Times New Roman" w:hAnsi="Times New Roman" w:cs="Times New Roman"/>
          <w:sz w:val="24"/>
          <w:szCs w:val="24"/>
        </w:rPr>
        <w:t>:</w:t>
      </w:r>
    </w:p>
    <w:p w:rsidR="00DA61F4" w:rsidRDefault="00F77B0F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3D0B">
        <w:rPr>
          <w:rFonts w:ascii="Times New Roman" w:hAnsi="Times New Roman" w:cs="Times New Roman"/>
          <w:sz w:val="24"/>
          <w:szCs w:val="24"/>
        </w:rPr>
        <w:t>Vilijana Šugar</w:t>
      </w:r>
    </w:p>
    <w:p w:rsidR="00DA61F4" w:rsidRDefault="00DA61F4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DA61F4" w:rsidSect="00440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A58"/>
    <w:multiLevelType w:val="hybridMultilevel"/>
    <w:tmpl w:val="AE628FE6"/>
    <w:lvl w:ilvl="0" w:tplc="154454AC">
      <w:numFmt w:val="bullet"/>
      <w:lvlText w:val="-"/>
      <w:lvlJc w:val="left"/>
      <w:pPr>
        <w:ind w:left="229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114834C8"/>
    <w:multiLevelType w:val="hybridMultilevel"/>
    <w:tmpl w:val="3320D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4516"/>
    <w:multiLevelType w:val="hybridMultilevel"/>
    <w:tmpl w:val="4BB0EF9A"/>
    <w:lvl w:ilvl="0" w:tplc="7DE42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7B67"/>
    <w:multiLevelType w:val="hybridMultilevel"/>
    <w:tmpl w:val="A32A2E68"/>
    <w:lvl w:ilvl="0" w:tplc="FA7E75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442E27"/>
    <w:multiLevelType w:val="hybridMultilevel"/>
    <w:tmpl w:val="AA1A1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285A"/>
    <w:multiLevelType w:val="hybridMultilevel"/>
    <w:tmpl w:val="47A6FCE2"/>
    <w:lvl w:ilvl="0" w:tplc="9854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CB"/>
    <w:multiLevelType w:val="hybridMultilevel"/>
    <w:tmpl w:val="B06ED762"/>
    <w:lvl w:ilvl="0" w:tplc="729647E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13"/>
    <w:rsid w:val="00037ECC"/>
    <w:rsid w:val="0004235A"/>
    <w:rsid w:val="00051BA5"/>
    <w:rsid w:val="000A693E"/>
    <w:rsid w:val="000B1BDE"/>
    <w:rsid w:val="000B3B6B"/>
    <w:rsid w:val="000C0230"/>
    <w:rsid w:val="000F48BB"/>
    <w:rsid w:val="0012314B"/>
    <w:rsid w:val="0012393E"/>
    <w:rsid w:val="001A7178"/>
    <w:rsid w:val="001B3DAB"/>
    <w:rsid w:val="001B49D1"/>
    <w:rsid w:val="001D2467"/>
    <w:rsid w:val="001D24AC"/>
    <w:rsid w:val="001D7091"/>
    <w:rsid w:val="001F2320"/>
    <w:rsid w:val="002808EC"/>
    <w:rsid w:val="00297B1A"/>
    <w:rsid w:val="003256B6"/>
    <w:rsid w:val="00364FDA"/>
    <w:rsid w:val="00377BCD"/>
    <w:rsid w:val="003A1557"/>
    <w:rsid w:val="003B51BF"/>
    <w:rsid w:val="003C1427"/>
    <w:rsid w:val="004403C1"/>
    <w:rsid w:val="00537525"/>
    <w:rsid w:val="00552D3E"/>
    <w:rsid w:val="0056556A"/>
    <w:rsid w:val="00584605"/>
    <w:rsid w:val="005A0AE6"/>
    <w:rsid w:val="005C5B67"/>
    <w:rsid w:val="005F368A"/>
    <w:rsid w:val="005F542C"/>
    <w:rsid w:val="00613F3A"/>
    <w:rsid w:val="00657DC5"/>
    <w:rsid w:val="00663459"/>
    <w:rsid w:val="006E1E2D"/>
    <w:rsid w:val="007302A9"/>
    <w:rsid w:val="00770354"/>
    <w:rsid w:val="00790513"/>
    <w:rsid w:val="007C5863"/>
    <w:rsid w:val="007E5E22"/>
    <w:rsid w:val="007F0381"/>
    <w:rsid w:val="00820587"/>
    <w:rsid w:val="008B36F1"/>
    <w:rsid w:val="008C6096"/>
    <w:rsid w:val="008D2880"/>
    <w:rsid w:val="00937AB1"/>
    <w:rsid w:val="00961534"/>
    <w:rsid w:val="00996DFF"/>
    <w:rsid w:val="009A2171"/>
    <w:rsid w:val="009F0E68"/>
    <w:rsid w:val="009F2E95"/>
    <w:rsid w:val="009F4265"/>
    <w:rsid w:val="009F7119"/>
    <w:rsid w:val="00A57D96"/>
    <w:rsid w:val="00A67562"/>
    <w:rsid w:val="00A80B0A"/>
    <w:rsid w:val="00A817EC"/>
    <w:rsid w:val="00AB5300"/>
    <w:rsid w:val="00AC7D45"/>
    <w:rsid w:val="00BA07B4"/>
    <w:rsid w:val="00C050DE"/>
    <w:rsid w:val="00C60C56"/>
    <w:rsid w:val="00C770A9"/>
    <w:rsid w:val="00C87695"/>
    <w:rsid w:val="00CC09E1"/>
    <w:rsid w:val="00CC502D"/>
    <w:rsid w:val="00D05519"/>
    <w:rsid w:val="00DA61F4"/>
    <w:rsid w:val="00DB1216"/>
    <w:rsid w:val="00DB3D0B"/>
    <w:rsid w:val="00DD2019"/>
    <w:rsid w:val="00DE4155"/>
    <w:rsid w:val="00E1734A"/>
    <w:rsid w:val="00E50A9D"/>
    <w:rsid w:val="00EB29A3"/>
    <w:rsid w:val="00ED31CF"/>
    <w:rsid w:val="00ED5DD1"/>
    <w:rsid w:val="00F77B0F"/>
    <w:rsid w:val="00FB4CC9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46FF"/>
  <w15:chartTrackingRefBased/>
  <w15:docId w15:val="{29A73B7A-FB00-4EB6-B746-012E3A66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37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7AB1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37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Plamenka</dc:creator>
  <cp:keywords/>
  <dc:description/>
  <cp:lastModifiedBy>USP</cp:lastModifiedBy>
  <cp:revision>14</cp:revision>
  <dcterms:created xsi:type="dcterms:W3CDTF">2024-04-28T17:50:00Z</dcterms:created>
  <dcterms:modified xsi:type="dcterms:W3CDTF">2026-06-16T11:29:00Z</dcterms:modified>
</cp:coreProperties>
</file>